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95FAF" w14:textId="07DAA648" w:rsidR="004B6AEB" w:rsidRPr="004B6AEB" w:rsidRDefault="004B6AEB" w:rsidP="004B6AEB">
      <w:pPr>
        <w:pBdr>
          <w:top w:val="single" w:sz="4" w:space="1" w:color="auto"/>
          <w:left w:val="single" w:sz="4" w:space="4" w:color="auto"/>
          <w:bottom w:val="single" w:sz="4" w:space="1" w:color="auto"/>
          <w:right w:val="single" w:sz="4" w:space="4" w:color="auto"/>
        </w:pBdr>
        <w:jc w:val="center"/>
        <w:rPr>
          <w:b/>
        </w:rPr>
      </w:pPr>
      <w:r w:rsidRPr="004B6AEB">
        <w:rPr>
          <w:b/>
        </w:rPr>
        <w:t>ACTIVITE DESTINEE AUX ELEVES DE 4.1 – « Classicisme et romantisme »</w:t>
      </w:r>
    </w:p>
    <w:p w14:paraId="4D6DCC26" w14:textId="3FF4A522" w:rsidR="00476D17" w:rsidRDefault="00C74733" w:rsidP="004B6AEB">
      <w:pPr>
        <w:pBdr>
          <w:top w:val="single" w:sz="4" w:space="1" w:color="auto"/>
          <w:left w:val="single" w:sz="4" w:space="4" w:color="auto"/>
          <w:bottom w:val="single" w:sz="4" w:space="1" w:color="auto"/>
          <w:right w:val="single" w:sz="4" w:space="4" w:color="auto"/>
        </w:pBdr>
        <w:jc w:val="center"/>
      </w:pPr>
      <w:r>
        <w:t xml:space="preserve">DEFENDRE UNE OPINION : </w:t>
      </w:r>
      <w:r w:rsidR="00386E2D">
        <w:t xml:space="preserve">prendre part à </w:t>
      </w:r>
      <w:r>
        <w:t>la bataille d’Hernani.</w:t>
      </w:r>
    </w:p>
    <w:p w14:paraId="083DAF71" w14:textId="3D767319" w:rsidR="00C74733" w:rsidRPr="00F90971" w:rsidRDefault="00F90971">
      <w:pPr>
        <w:rPr>
          <w:rFonts w:ascii="Times New Roman" w:hAnsi="Times New Roman" w:cs="Times New Roman"/>
          <w:color w:val="FF0000"/>
        </w:rPr>
      </w:pPr>
      <w:r>
        <w:rPr>
          <w:rFonts w:ascii="Times New Roman" w:hAnsi="Times New Roman" w:cs="Times New Roman"/>
          <w:color w:val="FF0000"/>
        </w:rPr>
        <w:t xml:space="preserve">&gt;&gt;&gt; Travail en document Word à compléter et à me renvoyer pour le 28 mai 2020 à l’adresse suivante : </w:t>
      </w:r>
      <w:hyperlink r:id="rId5" w:history="1">
        <w:r w:rsidRPr="005E520C">
          <w:rPr>
            <w:rStyle w:val="Lienhypertexte"/>
            <w:rFonts w:ascii="Times New Roman" w:hAnsi="Times New Roman" w:cs="Times New Roman"/>
          </w:rPr>
          <w:t>p.lassine@arjette.com</w:t>
        </w:r>
      </w:hyperlink>
      <w:r>
        <w:rPr>
          <w:rFonts w:ascii="Times New Roman" w:hAnsi="Times New Roman" w:cs="Times New Roman"/>
          <w:color w:val="FF0000"/>
        </w:rPr>
        <w:t xml:space="preserve"> </w:t>
      </w:r>
    </w:p>
    <w:p w14:paraId="4180292A" w14:textId="30FBDB65" w:rsidR="00C74733" w:rsidRDefault="00C74733" w:rsidP="00C74733">
      <w:r>
        <w:t xml:space="preserve">Dans la première partie de cette année scolaire 2019-2020, </w:t>
      </w:r>
      <w:r w:rsidR="00386E2D">
        <w:t xml:space="preserve">nous avons </w:t>
      </w:r>
      <w:r w:rsidR="004B6AEB">
        <w:t>étudi</w:t>
      </w:r>
      <w:r w:rsidR="00386E2D">
        <w:t>é l</w:t>
      </w:r>
      <w:r>
        <w:t>a période classique du 17</w:t>
      </w:r>
      <w:r w:rsidRPr="00C74733">
        <w:rPr>
          <w:vertAlign w:val="superscript"/>
        </w:rPr>
        <w:t>ème</w:t>
      </w:r>
      <w:r w:rsidR="004B6AEB">
        <w:t xml:space="preserve"> siècle – séquence 1 du m</w:t>
      </w:r>
      <w:r w:rsidR="00386E2D">
        <w:t>anuel Connexion 4.</w:t>
      </w:r>
    </w:p>
    <w:p w14:paraId="6CB8030D" w14:textId="491C7DD1" w:rsidR="00C74733" w:rsidRDefault="00C74733">
      <w:r>
        <w:t>Récemment, nous avons eu l’occasion de visiter l’univers artistique du romantisme du 19</w:t>
      </w:r>
      <w:r w:rsidRPr="00C74733">
        <w:rPr>
          <w:vertAlign w:val="superscript"/>
        </w:rPr>
        <w:t>ème</w:t>
      </w:r>
      <w:r w:rsidR="00386E2D">
        <w:t xml:space="preserve"> siècle - parcours « romantisme » du mois d’avril</w:t>
      </w:r>
      <w:r w:rsidR="004B6AEB">
        <w:t xml:space="preserve"> en lien avec les séquences 9 et 11 du manuel Connexion 4</w:t>
      </w:r>
      <w:r w:rsidR="00386E2D">
        <w:t>.</w:t>
      </w:r>
    </w:p>
    <w:p w14:paraId="6A59FEE9" w14:textId="1DC1D0BA" w:rsidR="00C74733" w:rsidRDefault="00C74733">
      <w:r>
        <w:t>P</w:t>
      </w:r>
      <w:r w:rsidR="00386E2D">
        <w:t>lusieurs capsules YouTube font allusion à</w:t>
      </w:r>
      <w:r>
        <w:t xml:space="preserve"> la fameuse « Bataille d’Hernani » qui opposa au 19</w:t>
      </w:r>
      <w:r w:rsidRPr="00C74733">
        <w:rPr>
          <w:vertAlign w:val="superscript"/>
        </w:rPr>
        <w:t>ème</w:t>
      </w:r>
      <w:r>
        <w:t xml:space="preserve"> siècle, les défenseurs du nouveau romantisme aux défenseurs du classicisme toujours en vogue.</w:t>
      </w:r>
    </w:p>
    <w:p w14:paraId="12B10F2E" w14:textId="77777777" w:rsidR="00386E2D" w:rsidRDefault="00386E2D">
      <w:pPr>
        <w:rPr>
          <w:b/>
        </w:rPr>
      </w:pPr>
      <w:r>
        <w:rPr>
          <w:b/>
        </w:rPr>
        <w:t xml:space="preserve">Situation : </w:t>
      </w:r>
    </w:p>
    <w:p w14:paraId="3DAA5044" w14:textId="6A229D35" w:rsidR="00386E2D" w:rsidRPr="00386E2D" w:rsidRDefault="00386E2D">
      <w:r>
        <w:t>I</w:t>
      </w:r>
      <w:r w:rsidRPr="00386E2D">
        <w:t>magine que tu te trouves</w:t>
      </w:r>
      <w:r>
        <w:t xml:space="preserve"> dans la</w:t>
      </w:r>
      <w:r w:rsidRPr="00386E2D">
        <w:t xml:space="preserve"> salle de théâtre lors de la première de la pièce de Victor Hugo.</w:t>
      </w:r>
    </w:p>
    <w:p w14:paraId="19950DC8" w14:textId="2865B054" w:rsidR="00C74733" w:rsidRDefault="00386E2D">
      <w:pPr>
        <w:rPr>
          <w:b/>
        </w:rPr>
      </w:pPr>
      <w:r>
        <w:rPr>
          <w:b/>
        </w:rPr>
        <w:t xml:space="preserve">Dans quel groupe te serais-tu </w:t>
      </w:r>
      <w:proofErr w:type="spellStart"/>
      <w:proofErr w:type="gramStart"/>
      <w:r>
        <w:rPr>
          <w:b/>
        </w:rPr>
        <w:t>rangé.e</w:t>
      </w:r>
      <w:proofErr w:type="spellEnd"/>
      <w:proofErr w:type="gramEnd"/>
      <w:r>
        <w:rPr>
          <w:b/>
        </w:rPr>
        <w:t> ? T</w:t>
      </w:r>
      <w:r w:rsidRPr="00386E2D">
        <w:rPr>
          <w:b/>
        </w:rPr>
        <w:t xml:space="preserve">u te serais battu du côté des « classiques » ou des « romantiques » ? </w:t>
      </w:r>
    </w:p>
    <w:p w14:paraId="0C6F7BBC" w14:textId="77777777" w:rsidR="00386E2D" w:rsidRPr="00386E2D" w:rsidRDefault="00386E2D">
      <w:pPr>
        <w:rPr>
          <w:b/>
        </w:rPr>
      </w:pPr>
    </w:p>
    <w:p w14:paraId="6236E201" w14:textId="62CB2DC1" w:rsidR="00386E2D" w:rsidRPr="00386E2D" w:rsidRDefault="00386E2D">
      <w:pPr>
        <w:rPr>
          <w:b/>
        </w:rPr>
      </w:pPr>
      <w:r w:rsidRPr="00386E2D">
        <w:rPr>
          <w:b/>
        </w:rPr>
        <w:t>Défends ton opinion en argumentant sur base de tes goûts et de tes connaissances.</w:t>
      </w:r>
    </w:p>
    <w:p w14:paraId="3C91FCF9" w14:textId="77777777" w:rsidR="00386E2D" w:rsidRDefault="00386E2D"/>
    <w:p w14:paraId="79F73AEF" w14:textId="04CBFC35" w:rsidR="00386E2D" w:rsidRPr="004B6AEB" w:rsidRDefault="00386E2D" w:rsidP="00386E2D">
      <w:pPr>
        <w:rPr>
          <w:u w:val="single"/>
        </w:rPr>
      </w:pPr>
      <w:r w:rsidRPr="00386E2D">
        <w:rPr>
          <w:u w:val="single"/>
        </w:rPr>
        <w:t>Structure du texte </w:t>
      </w:r>
      <w:r>
        <w:t xml:space="preserve">: </w:t>
      </w:r>
      <w:r w:rsidR="004B6AEB">
        <w:rPr>
          <w:u w:val="single"/>
        </w:rPr>
        <w:t>« Plutôt c</w:t>
      </w:r>
      <w:r w:rsidRPr="004B6AEB">
        <w:rPr>
          <w:u w:val="single"/>
        </w:rPr>
        <w:t>lassique ou romantique ? »</w:t>
      </w:r>
    </w:p>
    <w:p w14:paraId="47A2A417" w14:textId="7A63C2F9" w:rsidR="00386E2D" w:rsidRDefault="00386E2D" w:rsidP="00386E2D">
      <w:pPr>
        <w:pStyle w:val="Pardeliste"/>
        <w:numPr>
          <w:ilvl w:val="0"/>
          <w:numId w:val="1"/>
        </w:numPr>
      </w:pPr>
      <w:r>
        <w:t xml:space="preserve">Introduction : tu te positionnes et énonces la problématique </w:t>
      </w:r>
      <w:r w:rsidR="004B6AEB">
        <w:t>= en quoi tu te sens plus proche d’un mouvement que de l’autre et à quel niveau.</w:t>
      </w:r>
    </w:p>
    <w:p w14:paraId="6BA85150" w14:textId="77777777" w:rsidR="00386E2D" w:rsidRDefault="00386E2D" w:rsidP="00386E2D">
      <w:pPr>
        <w:pStyle w:val="Pardeliste"/>
        <w:numPr>
          <w:ilvl w:val="0"/>
          <w:numId w:val="1"/>
        </w:numPr>
      </w:pPr>
      <w:r>
        <w:t xml:space="preserve">Argumentation : </w:t>
      </w:r>
    </w:p>
    <w:p w14:paraId="684337B7" w14:textId="70C667F8" w:rsidR="00386E2D" w:rsidRDefault="00386E2D" w:rsidP="00386E2D">
      <w:pPr>
        <w:pStyle w:val="Pardeliste"/>
        <w:numPr>
          <w:ilvl w:val="0"/>
          <w:numId w:val="2"/>
        </w:numPr>
      </w:pPr>
      <w:r>
        <w:t xml:space="preserve">3 arguments énoncés, développés avec </w:t>
      </w:r>
      <w:r w:rsidR="004B6AEB">
        <w:t xml:space="preserve">exemples clairs et précis =&gt; </w:t>
      </w:r>
      <w:r>
        <w:t>voir fiche-outil « justification scolaire »</w:t>
      </w:r>
      <w:r w:rsidR="004B6AEB">
        <w:t xml:space="preserve"> - 1 § par argument ;</w:t>
      </w:r>
    </w:p>
    <w:p w14:paraId="565E3831" w14:textId="72DC36D8" w:rsidR="00386E2D" w:rsidRDefault="00386E2D" w:rsidP="00386E2D">
      <w:pPr>
        <w:pStyle w:val="Pardeliste"/>
        <w:numPr>
          <w:ilvl w:val="0"/>
          <w:numId w:val="2"/>
        </w:numPr>
      </w:pPr>
      <w:proofErr w:type="gramStart"/>
      <w:r>
        <w:t>connecteurs</w:t>
      </w:r>
      <w:proofErr w:type="gramEnd"/>
      <w:r>
        <w:t xml:space="preserve"> et articulation logique à soigner – </w:t>
      </w:r>
    </w:p>
    <w:p w14:paraId="5FC5AAC5" w14:textId="0D9F9029" w:rsidR="00386E2D" w:rsidRDefault="00386E2D" w:rsidP="00386E2D">
      <w:pPr>
        <w:pStyle w:val="Pardeliste"/>
        <w:numPr>
          <w:ilvl w:val="0"/>
          <w:numId w:val="2"/>
        </w:numPr>
      </w:pPr>
      <w:proofErr w:type="gramStart"/>
      <w:r>
        <w:t>tu</w:t>
      </w:r>
      <w:proofErr w:type="gramEnd"/>
      <w:r>
        <w:t xml:space="preserve"> dois t’impliquer</w:t>
      </w:r>
      <w:r w:rsidR="004B6AEB">
        <w:t xml:space="preserve"> (« je »), exprimer tes goûts et illustrer par références précises dans les domaines de la l</w:t>
      </w:r>
      <w:r>
        <w:t>i</w:t>
      </w:r>
      <w:r w:rsidR="004B6AEB">
        <w:t>ttérature, la peinture, la musique, …</w:t>
      </w:r>
    </w:p>
    <w:p w14:paraId="3CB0F4B3" w14:textId="386F6E0C" w:rsidR="00386E2D" w:rsidRDefault="004B6AEB" w:rsidP="00386E2D">
      <w:pPr>
        <w:pStyle w:val="Pardeliste"/>
        <w:numPr>
          <w:ilvl w:val="0"/>
          <w:numId w:val="1"/>
        </w:numPr>
      </w:pPr>
      <w:r>
        <w:t>Conclusion :</w:t>
      </w:r>
      <w:r w:rsidR="00386E2D">
        <w:t xml:space="preserve"> tu confirmes ton opinion.</w:t>
      </w:r>
    </w:p>
    <w:p w14:paraId="500FE813" w14:textId="0CF917B3" w:rsidR="00386E2D" w:rsidRDefault="00386E2D" w:rsidP="00386E2D">
      <w:r w:rsidRPr="00386E2D">
        <w:rPr>
          <w:u w:val="single"/>
        </w:rPr>
        <w:t>Longueur</w:t>
      </w:r>
      <w:r>
        <w:t xml:space="preserve"> : </w:t>
      </w:r>
      <w:r w:rsidRPr="00386E2D">
        <w:rPr>
          <w:u w:val="single"/>
        </w:rPr>
        <w:t>minimum</w:t>
      </w:r>
      <w:r>
        <w:t xml:space="preserve"> 250 mots (à compter !)</w:t>
      </w:r>
    </w:p>
    <w:p w14:paraId="13B9E1F8" w14:textId="77777777" w:rsidR="00386E2D" w:rsidRDefault="00386E2D" w:rsidP="00386E2D"/>
    <w:p w14:paraId="7698D512" w14:textId="77777777" w:rsidR="00386E2D" w:rsidRDefault="00386E2D" w:rsidP="00386E2D">
      <w:pPr>
        <w:rPr>
          <w:u w:val="single"/>
        </w:rPr>
      </w:pPr>
      <w:r>
        <w:rPr>
          <w:u w:val="single"/>
        </w:rPr>
        <w:t>Préparation :</w:t>
      </w:r>
    </w:p>
    <w:p w14:paraId="5D1E99E5" w14:textId="359AE137" w:rsidR="00386E2D" w:rsidRDefault="00386E2D" w:rsidP="00386E2D">
      <w:r>
        <w:t>Pour faire ce travail, il faut revoir les séquences du manuel Connexion, relire les notes de cours sur le classicisme et revisiter les fiches de synthèse sur le romantisme, lire les textes et observer les peintures qui se trouvent dans le manuel (séquences … et ???).</w:t>
      </w:r>
    </w:p>
    <w:p w14:paraId="2E2D2E27" w14:textId="64B79E95" w:rsidR="00386E2D" w:rsidRPr="00386E2D" w:rsidRDefault="00386E2D" w:rsidP="00386E2D">
      <w:r>
        <w:t>Il faut aussi t’interroger sur tes goûts personnels et ta sensibilité. </w:t>
      </w:r>
    </w:p>
    <w:p w14:paraId="11BEC96F" w14:textId="10A7D061" w:rsidR="00386E2D" w:rsidRDefault="00386E2D" w:rsidP="00386E2D">
      <w:r>
        <w:t>Cela fait, établir un plan avec les idées, arguments et exemples.</w:t>
      </w:r>
    </w:p>
    <w:p w14:paraId="5F42619E" w14:textId="2BF5C466" w:rsidR="00386E2D" w:rsidRDefault="00386E2D" w:rsidP="00386E2D">
      <w:r>
        <w:t>Ensuite, rédiger un brouillon.</w:t>
      </w:r>
    </w:p>
    <w:p w14:paraId="49285947" w14:textId="5EBE7C97" w:rsidR="00386E2D" w:rsidRDefault="00386E2D" w:rsidP="00386E2D">
      <w:r>
        <w:t>Laisser reposer un jour et retravailler ton texte à partir du brouillon.</w:t>
      </w:r>
    </w:p>
    <w:p w14:paraId="26D544D6" w14:textId="49E0A905" w:rsidR="00386E2D" w:rsidRDefault="00386E2D" w:rsidP="00386E2D">
      <w:r>
        <w:t>Si possible, le lire à une tierce personne, apporter les modifications nécessaires et mettre la note finale à la version définitive.</w:t>
      </w:r>
    </w:p>
    <w:p w14:paraId="1C2B72D2" w14:textId="77777777" w:rsidR="00386E2D" w:rsidRDefault="00386E2D" w:rsidP="00386E2D"/>
    <w:p w14:paraId="4AC110A3" w14:textId="6838D7B5" w:rsidR="00386E2D" w:rsidRDefault="00386E2D" w:rsidP="00386E2D">
      <w:pPr>
        <w:pBdr>
          <w:top w:val="single" w:sz="4" w:space="1" w:color="auto"/>
          <w:left w:val="single" w:sz="4" w:space="4" w:color="auto"/>
          <w:bottom w:val="single" w:sz="4" w:space="1" w:color="auto"/>
          <w:right w:val="single" w:sz="4" w:space="4" w:color="auto"/>
        </w:pBdr>
      </w:pPr>
      <w:r>
        <w:t xml:space="preserve">DOCUMENT WORD à m’envoyer en pièce jointe à l’adresse suivante </w:t>
      </w:r>
      <w:hyperlink r:id="rId6" w:history="1">
        <w:r w:rsidRPr="005E520C">
          <w:rPr>
            <w:rStyle w:val="Lienhypertexte"/>
          </w:rPr>
          <w:t>p.lassine@arjette.com</w:t>
        </w:r>
      </w:hyperlink>
      <w:r w:rsidR="00F90971">
        <w:t xml:space="preserve"> pour le 28 mai 2020. </w:t>
      </w:r>
      <w:bookmarkStart w:id="0" w:name="_GoBack"/>
      <w:bookmarkEnd w:id="0"/>
    </w:p>
    <w:p w14:paraId="2BB0BDF9" w14:textId="77777777" w:rsidR="00386E2D" w:rsidRDefault="00386E2D" w:rsidP="00386E2D"/>
    <w:p w14:paraId="39372F2A" w14:textId="091200B7" w:rsidR="00386E2D" w:rsidRDefault="00386E2D" w:rsidP="00386E2D">
      <w:r>
        <w:t xml:space="preserve">Bonne réflexion et belle écriture ! </w:t>
      </w:r>
    </w:p>
    <w:p w14:paraId="0A160031" w14:textId="77777777" w:rsidR="00386E2D" w:rsidRPr="00386E2D" w:rsidRDefault="00386E2D" w:rsidP="00386E2D"/>
    <w:p w14:paraId="02ACDC74" w14:textId="6729AEE5" w:rsidR="00386E2D" w:rsidRDefault="004B6AEB" w:rsidP="004B6AEB">
      <w:pPr>
        <w:pBdr>
          <w:top w:val="single" w:sz="4" w:space="1" w:color="auto"/>
          <w:left w:val="single" w:sz="4" w:space="4" w:color="auto"/>
          <w:bottom w:val="single" w:sz="4" w:space="1" w:color="auto"/>
          <w:right w:val="single" w:sz="4" w:space="4" w:color="auto"/>
        </w:pBdr>
        <w:rPr>
          <w:rFonts w:ascii="Handwriting - Dakota" w:hAnsi="Handwriting - Dakota"/>
          <w:sz w:val="20"/>
          <w:szCs w:val="20"/>
        </w:rPr>
      </w:pPr>
      <w:r>
        <w:rPr>
          <w:rFonts w:ascii="Handwriting - Dakota" w:hAnsi="Handwriting - Dakota"/>
          <w:sz w:val="20"/>
          <w:szCs w:val="20"/>
        </w:rPr>
        <w:t>Je suis plutôt classique / romantique et voici pourquoi.</w:t>
      </w:r>
    </w:p>
    <w:p w14:paraId="12EE9DD5" w14:textId="38A70DF0" w:rsidR="004B6AEB" w:rsidRPr="004B6AEB" w:rsidRDefault="004B6AEB" w:rsidP="004B6AEB">
      <w:pPr>
        <w:pBdr>
          <w:top w:val="single" w:sz="4" w:space="1" w:color="auto"/>
          <w:left w:val="single" w:sz="4" w:space="4" w:color="auto"/>
          <w:bottom w:val="single" w:sz="4" w:space="1" w:color="auto"/>
          <w:right w:val="single" w:sz="4" w:space="4" w:color="auto"/>
        </w:pBdr>
        <w:rPr>
          <w:rFonts w:ascii="Handwriting - Dakota" w:hAnsi="Handwriting - Dakota"/>
          <w:sz w:val="20"/>
          <w:szCs w:val="20"/>
        </w:rPr>
      </w:pPr>
      <w:r>
        <w:rPr>
          <w:rFonts w:ascii="Handwriting - Dakota" w:hAnsi="Handwriting - Dakota"/>
          <w:sz w:val="20"/>
          <w:szCs w:val="20"/>
        </w:rPr>
        <w:t>…</w:t>
      </w:r>
    </w:p>
    <w:p w14:paraId="0F301DCA" w14:textId="77777777" w:rsidR="004B6AEB" w:rsidRDefault="004B6AEB"/>
    <w:sectPr w:rsidR="004B6AEB" w:rsidSect="00017F6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andwriting - Dakota">
    <w:panose1 w:val="02000400000000000000"/>
    <w:charset w:val="00"/>
    <w:family w:val="auto"/>
    <w:pitch w:val="variable"/>
    <w:sig w:usb0="8000002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C2ADB"/>
    <w:multiLevelType w:val="hybridMultilevel"/>
    <w:tmpl w:val="D4E4C69A"/>
    <w:lvl w:ilvl="0" w:tplc="70F62904">
      <w:start w:val="3"/>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486A4CDA"/>
    <w:multiLevelType w:val="hybridMultilevel"/>
    <w:tmpl w:val="D9AC1AC4"/>
    <w:lvl w:ilvl="0" w:tplc="39167A72">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33"/>
    <w:rsid w:val="00017F6E"/>
    <w:rsid w:val="00386E2D"/>
    <w:rsid w:val="00476D17"/>
    <w:rsid w:val="004B6AEB"/>
    <w:rsid w:val="00C74733"/>
    <w:rsid w:val="00F909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E2D5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386E2D"/>
    <w:pPr>
      <w:ind w:left="720"/>
      <w:contextualSpacing/>
    </w:pPr>
  </w:style>
  <w:style w:type="character" w:styleId="Lienhypertexte">
    <w:name w:val="Hyperlink"/>
    <w:basedOn w:val="Policepardfaut"/>
    <w:uiPriority w:val="99"/>
    <w:unhideWhenUsed/>
    <w:rsid w:val="00386E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lassine@arjette.com" TargetMode="External"/><Relationship Id="rId6" Type="http://schemas.openxmlformats.org/officeDocument/2006/relationships/hyperlink" Target="mailto:p.lassine@arjett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412</Words>
  <Characters>2271</Characters>
  <Application>Microsoft Macintosh Word</Application>
  <DocSecurity>0</DocSecurity>
  <Lines>18</Lines>
  <Paragraphs>5</Paragraphs>
  <ScaleCrop>false</ScaleCrop>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Lassine</dc:creator>
  <cp:keywords/>
  <dc:description/>
  <cp:lastModifiedBy>Patricia Lassine</cp:lastModifiedBy>
  <cp:revision>4</cp:revision>
  <dcterms:created xsi:type="dcterms:W3CDTF">2020-05-20T22:00:00Z</dcterms:created>
  <dcterms:modified xsi:type="dcterms:W3CDTF">2020-05-22T11:14:00Z</dcterms:modified>
</cp:coreProperties>
</file>