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3D9" w:rsidRDefault="001473D9" w:rsidP="001473D9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 xml:space="preserve">Chers élèves, </w:t>
      </w:r>
    </w:p>
    <w:p w:rsidR="001473D9" w:rsidRDefault="001473D9" w:rsidP="001473D9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 xml:space="preserve">J’espère que vous ainsi que vos proches vous portez bien. </w:t>
      </w:r>
    </w:p>
    <w:p w:rsidR="001473D9" w:rsidRDefault="001473D9" w:rsidP="001473D9">
      <w:pPr>
        <w:rPr>
          <w:rFonts w:ascii="Comic Sans MS" w:hAnsi="Comic Sans MS"/>
          <w:sz w:val="24"/>
          <w:szCs w:val="24"/>
          <w:lang w:val="fr-FR"/>
        </w:rPr>
      </w:pPr>
    </w:p>
    <w:p w:rsidR="001473D9" w:rsidRDefault="001473D9" w:rsidP="001473D9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 xml:space="preserve">Comme vous le savez, vous </w:t>
      </w:r>
      <w:r>
        <w:rPr>
          <w:rFonts w:ascii="Comic Sans MS" w:hAnsi="Comic Sans MS"/>
          <w:sz w:val="24"/>
          <w:szCs w:val="24"/>
          <w:lang w:val="fr-FR"/>
        </w:rPr>
        <w:t>ne serez pas soumis aux examens</w:t>
      </w:r>
      <w:r>
        <w:rPr>
          <w:rFonts w:ascii="Comic Sans MS" w:hAnsi="Comic Sans MS"/>
          <w:sz w:val="24"/>
          <w:szCs w:val="24"/>
          <w:lang w:val="fr-FR"/>
        </w:rPr>
        <w:t xml:space="preserve"> cette année. Néanmoins j’espère que vous vous entrainez pour chacun de vos cours. </w:t>
      </w:r>
    </w:p>
    <w:p w:rsidR="001473D9" w:rsidRDefault="001473D9" w:rsidP="001473D9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Nous ne savons pas encore quels seront les critères de passation, je vous invite donc à bosser, bosser dur!</w:t>
      </w:r>
    </w:p>
    <w:p w:rsidR="001473D9" w:rsidRDefault="001473D9" w:rsidP="001473D9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 xml:space="preserve">Aujourd’hui, vous avez la chance de trouver le frigo rempli. Demain, vous devrez le remplir… </w:t>
      </w:r>
    </w:p>
    <w:p w:rsidR="001473D9" w:rsidRDefault="001473D9" w:rsidP="001473D9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 xml:space="preserve">Je vous ai </w:t>
      </w:r>
      <w:r>
        <w:rPr>
          <w:rFonts w:ascii="Comic Sans MS" w:hAnsi="Comic Sans MS"/>
          <w:sz w:val="24"/>
          <w:szCs w:val="24"/>
          <w:lang w:val="fr-FR"/>
        </w:rPr>
        <w:t>demandé juste avant mon congé de réaliser la séquence « </w:t>
      </w:r>
      <w:proofErr w:type="spellStart"/>
      <w:r>
        <w:rPr>
          <w:rFonts w:ascii="Comic Sans MS" w:hAnsi="Comic Sans MS"/>
          <w:sz w:val="24"/>
          <w:szCs w:val="24"/>
          <w:lang w:val="fr-FR"/>
        </w:rPr>
        <w:t>Taalcheck</w:t>
      </w:r>
      <w:proofErr w:type="spellEnd"/>
      <w:r>
        <w:rPr>
          <w:rFonts w:ascii="Comic Sans MS" w:hAnsi="Comic Sans MS"/>
          <w:sz w:val="24"/>
          <w:szCs w:val="24"/>
          <w:lang w:val="fr-FR"/>
        </w:rPr>
        <w:t xml:space="preserve"> » p.97 se trouvant juste après la séquence 3. Comme vous le savez déjà c’est une séquence qui reprend les 3 premières séquences vues au cours de néerlandais. </w:t>
      </w:r>
    </w:p>
    <w:p w:rsidR="00E70375" w:rsidRDefault="00E70375" w:rsidP="001473D9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Pour rappel nous avons travaillé dans le KENDOE jusqu’à la STAP 4 inclue !</w:t>
      </w:r>
    </w:p>
    <w:p w:rsidR="001473D9" w:rsidRDefault="001473D9" w:rsidP="001473D9">
      <w:pPr>
        <w:rPr>
          <w:rFonts w:ascii="Comic Sans MS" w:hAnsi="Comic Sans MS"/>
          <w:sz w:val="24"/>
          <w:szCs w:val="24"/>
          <w:lang w:val="fr-FR"/>
        </w:rPr>
      </w:pPr>
    </w:p>
    <w:p w:rsidR="001473D9" w:rsidRPr="00E70375" w:rsidRDefault="00E70375" w:rsidP="001473D9">
      <w:pPr>
        <w:pStyle w:val="Paragraphedeliste"/>
        <w:numPr>
          <w:ilvl w:val="0"/>
          <w:numId w:val="1"/>
        </w:numPr>
        <w:rPr>
          <w:rFonts w:ascii="Comic Sans MS" w:hAnsi="Comic Sans MS"/>
          <w:i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 xml:space="preserve">Faites les « </w:t>
      </w:r>
      <w:proofErr w:type="spellStart"/>
      <w:r>
        <w:rPr>
          <w:rFonts w:ascii="Comic Sans MS" w:hAnsi="Comic Sans MS"/>
          <w:sz w:val="24"/>
          <w:szCs w:val="24"/>
          <w:lang w:val="fr-FR"/>
        </w:rPr>
        <w:t>Einstap</w:t>
      </w:r>
      <w:proofErr w:type="spellEnd"/>
      <w:r w:rsidR="001473D9">
        <w:rPr>
          <w:rFonts w:ascii="Comic Sans MS" w:hAnsi="Comic Sans MS"/>
          <w:sz w:val="24"/>
          <w:szCs w:val="24"/>
          <w:lang w:val="fr-FR"/>
        </w:rPr>
        <w:t xml:space="preserve"> » se trouvant à la fin de chacune des </w:t>
      </w:r>
      <w:r w:rsidR="001473D9">
        <w:rPr>
          <w:rFonts w:ascii="Comic Sans MS" w:hAnsi="Comic Sans MS"/>
          <w:sz w:val="24"/>
          <w:szCs w:val="24"/>
          <w:lang w:val="fr-FR"/>
        </w:rPr>
        <w:t>STAP</w:t>
      </w:r>
      <w:r w:rsidR="001473D9">
        <w:rPr>
          <w:rFonts w:ascii="Comic Sans MS" w:hAnsi="Comic Sans MS"/>
          <w:sz w:val="24"/>
          <w:szCs w:val="24"/>
          <w:lang w:val="fr-FR"/>
        </w:rPr>
        <w:t xml:space="preserve"> ; Reprenant </w:t>
      </w:r>
      <w:r>
        <w:rPr>
          <w:rFonts w:ascii="Comic Sans MS" w:hAnsi="Comic Sans MS"/>
          <w:sz w:val="24"/>
          <w:szCs w:val="24"/>
          <w:lang w:val="fr-FR"/>
        </w:rPr>
        <w:t>des</w:t>
      </w:r>
      <w:r w:rsidR="001473D9">
        <w:rPr>
          <w:rFonts w:ascii="Comic Sans MS" w:hAnsi="Comic Sans MS"/>
          <w:sz w:val="24"/>
          <w:szCs w:val="24"/>
          <w:lang w:val="fr-FR"/>
        </w:rPr>
        <w:t xml:space="preserve"> compétence</w:t>
      </w:r>
      <w:r>
        <w:rPr>
          <w:rFonts w:ascii="Comic Sans MS" w:hAnsi="Comic Sans MS"/>
          <w:i/>
          <w:sz w:val="24"/>
          <w:szCs w:val="24"/>
          <w:lang w:val="fr-FR"/>
        </w:rPr>
        <w:t>s</w:t>
      </w:r>
      <w:r>
        <w:rPr>
          <w:rFonts w:ascii="Comic Sans MS" w:hAnsi="Comic Sans MS"/>
          <w:sz w:val="24"/>
          <w:szCs w:val="24"/>
          <w:lang w:val="fr-FR"/>
        </w:rPr>
        <w:t>.</w:t>
      </w:r>
    </w:p>
    <w:p w:rsidR="00E70375" w:rsidRPr="00E70375" w:rsidRDefault="00E70375" w:rsidP="001473D9">
      <w:pPr>
        <w:pStyle w:val="Paragraphedeliste"/>
        <w:numPr>
          <w:ilvl w:val="0"/>
          <w:numId w:val="1"/>
        </w:numPr>
        <w:rPr>
          <w:rFonts w:ascii="Comic Sans MS" w:hAnsi="Comic Sans MS"/>
          <w:i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Vous trouverez des fiches outils p.287 à 292 pour chacune des compétences.</w:t>
      </w:r>
    </w:p>
    <w:p w:rsidR="00E70375" w:rsidRDefault="00E70375" w:rsidP="00E70375">
      <w:pPr>
        <w:pStyle w:val="Paragraphedeliste"/>
        <w:rPr>
          <w:rFonts w:ascii="Comic Sans MS" w:hAnsi="Comic Sans MS"/>
          <w:i/>
          <w:sz w:val="24"/>
          <w:szCs w:val="24"/>
          <w:lang w:val="fr-FR"/>
        </w:rPr>
      </w:pPr>
    </w:p>
    <w:p w:rsidR="00E70375" w:rsidRPr="00E70375" w:rsidRDefault="001473D9" w:rsidP="00E70375">
      <w:pPr>
        <w:pStyle w:val="Paragraphedeliste"/>
        <w:numPr>
          <w:ilvl w:val="0"/>
          <w:numId w:val="1"/>
        </w:numPr>
        <w:rPr>
          <w:rFonts w:ascii="Comic Sans MS" w:hAnsi="Comic Sans MS"/>
          <w:i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Etudier votre vocabulaire, vous avez comme le savez les « </w:t>
      </w:r>
      <w:proofErr w:type="spellStart"/>
      <w:r>
        <w:rPr>
          <w:rFonts w:ascii="Comic Sans MS" w:hAnsi="Comic Sans MS"/>
          <w:sz w:val="24"/>
          <w:szCs w:val="24"/>
          <w:lang w:val="fr-FR"/>
        </w:rPr>
        <w:t>woordenschat</w:t>
      </w:r>
      <w:proofErr w:type="spellEnd"/>
      <w:r>
        <w:rPr>
          <w:rFonts w:ascii="Comic Sans MS" w:hAnsi="Comic Sans MS"/>
          <w:sz w:val="24"/>
          <w:szCs w:val="24"/>
          <w:lang w:val="fr-FR"/>
        </w:rPr>
        <w:t xml:space="preserve"> » qui reprennent le vocabulaire de chaque </w:t>
      </w:r>
      <w:r>
        <w:rPr>
          <w:rFonts w:ascii="Comic Sans MS" w:hAnsi="Comic Sans MS"/>
          <w:sz w:val="24"/>
          <w:szCs w:val="24"/>
          <w:lang w:val="fr-FR"/>
        </w:rPr>
        <w:t>STAP</w:t>
      </w:r>
      <w:r>
        <w:rPr>
          <w:rFonts w:ascii="Comic Sans MS" w:hAnsi="Comic Sans MS"/>
          <w:sz w:val="24"/>
          <w:szCs w:val="24"/>
          <w:lang w:val="fr-FR"/>
        </w:rPr>
        <w:t> ; ils se tro</w:t>
      </w:r>
      <w:r w:rsidR="00E70375">
        <w:rPr>
          <w:rFonts w:ascii="Comic Sans MS" w:hAnsi="Comic Sans MS"/>
          <w:sz w:val="24"/>
          <w:szCs w:val="24"/>
          <w:lang w:val="fr-FR"/>
        </w:rPr>
        <w:t>uvent juste après les « </w:t>
      </w:r>
      <w:proofErr w:type="spellStart"/>
      <w:r w:rsidR="00E70375">
        <w:rPr>
          <w:rFonts w:ascii="Comic Sans MS" w:hAnsi="Comic Sans MS"/>
          <w:sz w:val="24"/>
          <w:szCs w:val="24"/>
          <w:lang w:val="fr-FR"/>
        </w:rPr>
        <w:t>eindstap</w:t>
      </w:r>
      <w:proofErr w:type="spellEnd"/>
      <w:r>
        <w:rPr>
          <w:rFonts w:ascii="Comic Sans MS" w:hAnsi="Comic Sans MS"/>
          <w:sz w:val="24"/>
          <w:szCs w:val="24"/>
          <w:lang w:val="fr-FR"/>
        </w:rPr>
        <w:t> »</w:t>
      </w:r>
      <w:r>
        <w:rPr>
          <w:rFonts w:ascii="Comic Sans MS" w:hAnsi="Comic Sans MS"/>
          <w:i/>
          <w:sz w:val="24"/>
          <w:szCs w:val="24"/>
          <w:lang w:val="fr-FR"/>
        </w:rPr>
        <w:t xml:space="preserve"> </w:t>
      </w:r>
    </w:p>
    <w:p w:rsidR="001473D9" w:rsidRPr="00E70375" w:rsidRDefault="001473D9" w:rsidP="001473D9">
      <w:pPr>
        <w:pStyle w:val="Paragraphedeliste"/>
        <w:numPr>
          <w:ilvl w:val="0"/>
          <w:numId w:val="1"/>
        </w:numPr>
        <w:rPr>
          <w:rFonts w:ascii="Comic Sans MS" w:hAnsi="Comic Sans MS"/>
          <w:i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Pratiquez vos « </w:t>
      </w:r>
      <w:proofErr w:type="spellStart"/>
      <w:r>
        <w:rPr>
          <w:rFonts w:ascii="Comic Sans MS" w:hAnsi="Comic Sans MS"/>
          <w:sz w:val="24"/>
          <w:szCs w:val="24"/>
          <w:lang w:val="fr-FR"/>
        </w:rPr>
        <w:t>tp</w:t>
      </w:r>
      <w:proofErr w:type="spellEnd"/>
      <w:r>
        <w:rPr>
          <w:rFonts w:ascii="Comic Sans MS" w:hAnsi="Comic Sans MS"/>
          <w:sz w:val="24"/>
          <w:szCs w:val="24"/>
          <w:lang w:val="fr-FR"/>
        </w:rPr>
        <w:t> ». faites des phrases pour chaque « </w:t>
      </w:r>
      <w:proofErr w:type="spellStart"/>
      <w:r>
        <w:rPr>
          <w:rFonts w:ascii="Comic Sans MS" w:hAnsi="Comic Sans MS"/>
          <w:sz w:val="24"/>
          <w:szCs w:val="24"/>
          <w:lang w:val="fr-FR"/>
        </w:rPr>
        <w:t>tp</w:t>
      </w:r>
      <w:proofErr w:type="spellEnd"/>
      <w:r>
        <w:rPr>
          <w:rFonts w:ascii="Comic Sans MS" w:hAnsi="Comic Sans MS"/>
          <w:sz w:val="24"/>
          <w:szCs w:val="24"/>
          <w:lang w:val="fr-FR"/>
        </w:rPr>
        <w:t> ». ceux-ci se trouvent à la p.189 TANDEM BRI</w:t>
      </w:r>
      <w:r>
        <w:rPr>
          <w:rFonts w:ascii="Comic Sans MS" w:hAnsi="Comic Sans MS"/>
          <w:sz w:val="24"/>
          <w:szCs w:val="24"/>
          <w:lang w:val="fr-FR"/>
        </w:rPr>
        <w:t>O 2A ou dans le KENDOE P.</w:t>
      </w:r>
      <w:r w:rsidR="00E70375">
        <w:rPr>
          <w:rFonts w:ascii="Comic Sans MS" w:hAnsi="Comic Sans MS"/>
          <w:sz w:val="24"/>
          <w:szCs w:val="24"/>
          <w:lang w:val="fr-FR"/>
        </w:rPr>
        <w:t>299</w:t>
      </w:r>
      <w:bookmarkStart w:id="0" w:name="_GoBack"/>
      <w:bookmarkEnd w:id="0"/>
    </w:p>
    <w:p w:rsidR="001473D9" w:rsidRDefault="001473D9" w:rsidP="00E70375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  <w:lang w:val="fr-FR"/>
        </w:rPr>
      </w:pPr>
      <w:r w:rsidRPr="00E70375">
        <w:rPr>
          <w:rFonts w:ascii="Comic Sans MS" w:hAnsi="Comic Sans MS"/>
          <w:sz w:val="24"/>
          <w:szCs w:val="24"/>
          <w:lang w:val="fr-FR"/>
        </w:rPr>
        <w:t xml:space="preserve">Vous avez aussi reçu un code pour aller sur la plateforme </w:t>
      </w:r>
      <w:r w:rsidR="00E70375" w:rsidRPr="00E70375">
        <w:rPr>
          <w:rFonts w:ascii="Comic Sans MS" w:hAnsi="Comic Sans MS"/>
          <w:i/>
          <w:sz w:val="24"/>
          <w:szCs w:val="24"/>
          <w:lang w:val="fr-FR"/>
        </w:rPr>
        <w:t xml:space="preserve">SCOODLE </w:t>
      </w:r>
      <w:r w:rsidRPr="00E70375">
        <w:rPr>
          <w:rFonts w:ascii="Comic Sans MS" w:hAnsi="Comic Sans MS"/>
          <w:sz w:val="24"/>
          <w:szCs w:val="24"/>
          <w:lang w:val="fr-FR"/>
        </w:rPr>
        <w:t xml:space="preserve">ainsi vous avez accès à toutes les compréhensions à l’audition et au manuel. </w:t>
      </w:r>
    </w:p>
    <w:p w:rsidR="00E70375" w:rsidRPr="00E70375" w:rsidRDefault="00E70375" w:rsidP="00E70375">
      <w:pPr>
        <w:pStyle w:val="Paragraphedeliste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Vous avez également sur SCOODLE des exercices supplémentaires pour chaque STAP.</w:t>
      </w:r>
    </w:p>
    <w:p w:rsidR="001473D9" w:rsidRDefault="001473D9" w:rsidP="001473D9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 xml:space="preserve">Afin de vous entrainer en grammaire et conjugaison, vous pouvez </w:t>
      </w:r>
      <w:r w:rsidR="00E70375">
        <w:rPr>
          <w:rFonts w:ascii="Comic Sans MS" w:hAnsi="Comic Sans MS"/>
          <w:sz w:val="24"/>
          <w:szCs w:val="24"/>
          <w:lang w:val="fr-FR"/>
        </w:rPr>
        <w:t xml:space="preserve">également </w:t>
      </w:r>
      <w:r>
        <w:rPr>
          <w:rFonts w:ascii="Comic Sans MS" w:hAnsi="Comic Sans MS"/>
          <w:sz w:val="24"/>
          <w:szCs w:val="24"/>
          <w:lang w:val="fr-FR"/>
        </w:rPr>
        <w:t xml:space="preserve">vous rendre sur le site suivant : </w:t>
      </w:r>
      <w:hyperlink r:id="rId5" w:history="1">
        <w:r>
          <w:rPr>
            <w:rStyle w:val="Lienhypertexte"/>
            <w:rFonts w:ascii="Comic Sans MS" w:hAnsi="Comic Sans MS"/>
            <w:sz w:val="24"/>
            <w:szCs w:val="24"/>
            <w:lang w:val="fr-FR"/>
          </w:rPr>
          <w:t>www.nlfacile.com</w:t>
        </w:r>
      </w:hyperlink>
      <w:r>
        <w:rPr>
          <w:rFonts w:ascii="Comic Sans MS" w:hAnsi="Comic Sans MS"/>
          <w:sz w:val="24"/>
          <w:szCs w:val="24"/>
          <w:lang w:val="fr-FR"/>
        </w:rPr>
        <w:t xml:space="preserve">  </w:t>
      </w:r>
    </w:p>
    <w:p w:rsidR="001473D9" w:rsidRDefault="001473D9" w:rsidP="001473D9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 xml:space="preserve">Là vous pouvez revoir les différents points vus au cours de la première et la deuxième </w:t>
      </w:r>
      <w:r w:rsidR="00E70375">
        <w:rPr>
          <w:rFonts w:ascii="Comic Sans MS" w:hAnsi="Comic Sans MS"/>
          <w:sz w:val="24"/>
          <w:szCs w:val="24"/>
          <w:lang w:val="fr-FR"/>
        </w:rPr>
        <w:t xml:space="preserve">et troisième </w:t>
      </w:r>
      <w:r>
        <w:rPr>
          <w:rFonts w:ascii="Comic Sans MS" w:hAnsi="Comic Sans MS"/>
          <w:sz w:val="24"/>
          <w:szCs w:val="24"/>
          <w:lang w:val="fr-FR"/>
        </w:rPr>
        <w:t xml:space="preserve">secondaire. </w:t>
      </w:r>
    </w:p>
    <w:p w:rsidR="001473D9" w:rsidRDefault="001473D9" w:rsidP="001473D9">
      <w:pPr>
        <w:rPr>
          <w:rFonts w:ascii="Comic Sans MS" w:hAnsi="Comic Sans MS"/>
          <w:sz w:val="24"/>
          <w:szCs w:val="24"/>
          <w:lang w:val="fr-FR"/>
        </w:rPr>
      </w:pPr>
    </w:p>
    <w:p w:rsidR="001473D9" w:rsidRDefault="001473D9" w:rsidP="001473D9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Prenez soin de vous, et à très bientôt.</w:t>
      </w:r>
    </w:p>
    <w:p w:rsidR="001473D9" w:rsidRDefault="001473D9" w:rsidP="001473D9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Mme FEGUIGUI</w:t>
      </w:r>
    </w:p>
    <w:p w:rsidR="006841D4" w:rsidRDefault="00E70375"/>
    <w:sectPr w:rsidR="006841D4" w:rsidSect="001473D9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0.95pt;height:10.95pt" o:bullet="t">
        <v:imagedata r:id="rId1" o:title="clip_image001"/>
      </v:shape>
    </w:pict>
  </w:numPicBullet>
  <w:abstractNum w:abstractNumId="0" w15:restartNumberingAfterBreak="0">
    <w:nsid w:val="11D30632"/>
    <w:multiLevelType w:val="hybridMultilevel"/>
    <w:tmpl w:val="8D962318"/>
    <w:lvl w:ilvl="0" w:tplc="08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D9"/>
    <w:rsid w:val="00054356"/>
    <w:rsid w:val="001473D9"/>
    <w:rsid w:val="00772AD3"/>
    <w:rsid w:val="00E7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D525D-047F-477A-B814-1CFAE987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3D9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473D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473D9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5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lfacile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Nawal Feguigui</dc:creator>
  <cp:keywords/>
  <dc:description/>
  <cp:lastModifiedBy>Nawal Feguigui</cp:lastModifiedBy>
  <cp:revision>1</cp:revision>
  <dcterms:created xsi:type="dcterms:W3CDTF">2020-04-27T11:25:00Z</dcterms:created>
  <dcterms:modified xsi:type="dcterms:W3CDTF">2020-04-27T11:46:00Z</dcterms:modified>
</cp:coreProperties>
</file>