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D1E" w:rsidRP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 </w:t>
      </w:r>
      <w:r w:rsidRPr="00FB4D1E">
        <w:rPr>
          <w:rFonts w:ascii="Baskerville" w:eastAsia="Times New Roman" w:hAnsi="Baskerville" w:cs="Times New Roman"/>
          <w:color w:val="000000"/>
          <w:sz w:val="27"/>
          <w:szCs w:val="27"/>
          <w:lang w:eastAsia="fr-FR"/>
        </w:rPr>
        <w:t>En ce qui concerne le travail à effectuer autour de la lecture 5</w:t>
      </w:r>
      <w:r w:rsidR="00DE2913">
        <w:rPr>
          <w:rFonts w:ascii="Baskerville" w:eastAsia="Times New Roman" w:hAnsi="Baskerville" w:cs="Times New Roman"/>
          <w:color w:val="000000"/>
          <w:sz w:val="27"/>
          <w:szCs w:val="27"/>
          <w:lang w:eastAsia="fr-FR"/>
        </w:rPr>
        <w:t xml:space="preserve"> (à envoyer le 15/5, à minuit maximum)</w:t>
      </w:r>
      <w:r w:rsidRPr="00FB4D1E">
        <w:rPr>
          <w:rFonts w:ascii="Baskerville" w:eastAsia="Times New Roman" w:hAnsi="Baskerville" w:cs="Times New Roman"/>
          <w:color w:val="000000"/>
          <w:sz w:val="27"/>
          <w:szCs w:val="27"/>
          <w:lang w:eastAsia="fr-FR"/>
        </w:rPr>
        <w:t>, voici ce que je vous propose :</w:t>
      </w:r>
    </w:p>
    <w:p w:rsidR="00FB4D1E" w:rsidRPr="00FB4D1E" w:rsidRDefault="00FB4D1E" w:rsidP="00FB4D1E">
      <w:pPr>
        <w:rPr>
          <w:rFonts w:ascii="Baskerville" w:eastAsia="Times New Roman" w:hAnsi="Baskerville" w:cs="Times New Roman"/>
          <w:color w:val="000000"/>
          <w:sz w:val="27"/>
          <w:szCs w:val="27"/>
          <w:lang w:eastAsia="fr-FR"/>
        </w:rPr>
      </w:pPr>
    </w:p>
    <w:p w:rsidR="00FB4D1E" w:rsidRP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1. Si vous lisez </w:t>
      </w:r>
      <w:r w:rsidRPr="00FB4D1E">
        <w:rPr>
          <w:rFonts w:ascii="Baskerville" w:eastAsia="Times New Roman" w:hAnsi="Baskerville" w:cs="Times New Roman"/>
          <w:i/>
          <w:iCs/>
          <w:color w:val="000000"/>
          <w:sz w:val="27"/>
          <w:szCs w:val="27"/>
          <w:lang w:eastAsia="fr-FR"/>
        </w:rPr>
        <w:t>La bâtarde d’</w:t>
      </w:r>
      <w:proofErr w:type="spellStart"/>
      <w:r w:rsidRPr="00FB4D1E">
        <w:rPr>
          <w:rFonts w:ascii="Baskerville" w:eastAsia="Times New Roman" w:hAnsi="Baskerville" w:cs="Times New Roman"/>
          <w:i/>
          <w:iCs/>
          <w:color w:val="000000"/>
          <w:sz w:val="27"/>
          <w:szCs w:val="27"/>
          <w:lang w:eastAsia="fr-FR"/>
        </w:rPr>
        <w:t>Istambul</w:t>
      </w:r>
      <w:proofErr w:type="spellEnd"/>
      <w:r w:rsidRPr="00FB4D1E">
        <w:rPr>
          <w:rFonts w:ascii="Baskerville" w:eastAsia="Times New Roman" w:hAnsi="Baskerville" w:cs="Times New Roman"/>
          <w:color w:val="000000"/>
          <w:sz w:val="27"/>
          <w:szCs w:val="27"/>
          <w:lang w:eastAsia="fr-FR"/>
        </w:rPr>
        <w:t>, rédigez l’interview d’un personnage. Il s’agit donc d’un travail assez proche de celui que vous avez réalisé pour la lecture 2 (pour rappel, rédiger un article). Ici, vous jouez donc à nouveau le rôle d’un journaliste. Vous devez imaginer des questions qui aient du sens, ainsi que des réponses qui soient cohérentes avec le personnage choisi. </w:t>
      </w:r>
    </w:p>
    <w:p w:rsidR="00FB4D1E" w:rsidRPr="00FB4D1E" w:rsidRDefault="00FB4D1E" w:rsidP="00FB4D1E">
      <w:pPr>
        <w:rPr>
          <w:rFonts w:ascii="Baskerville" w:eastAsia="Times New Roman" w:hAnsi="Baskerville" w:cs="Times New Roman"/>
          <w:color w:val="000000"/>
          <w:sz w:val="27"/>
          <w:szCs w:val="27"/>
          <w:lang w:eastAsia="fr-FR"/>
        </w:rPr>
      </w:pPr>
    </w:p>
    <w:p w:rsidR="00FB4D1E" w:rsidRP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Si ce travail ne vous inspire pas, vous pouvez faire celui qui est prévu pour </w:t>
      </w:r>
      <w:r w:rsidRPr="00FB4D1E">
        <w:rPr>
          <w:rFonts w:ascii="Baskerville" w:eastAsia="Times New Roman" w:hAnsi="Baskerville" w:cs="Times New Roman"/>
          <w:i/>
          <w:iCs/>
          <w:color w:val="000000"/>
          <w:sz w:val="27"/>
          <w:szCs w:val="27"/>
          <w:lang w:eastAsia="fr-FR"/>
        </w:rPr>
        <w:t>Chez soi</w:t>
      </w:r>
      <w:r w:rsidRPr="00FB4D1E">
        <w:rPr>
          <w:rFonts w:ascii="Baskerville" w:eastAsia="Times New Roman" w:hAnsi="Baskerville" w:cs="Times New Roman"/>
          <w:color w:val="000000"/>
          <w:sz w:val="27"/>
          <w:szCs w:val="27"/>
          <w:lang w:eastAsia="fr-FR"/>
        </w:rPr>
        <w:t>. </w:t>
      </w:r>
    </w:p>
    <w:p w:rsidR="00FB4D1E" w:rsidRPr="00FB4D1E" w:rsidRDefault="00FB4D1E" w:rsidP="00FB4D1E">
      <w:pPr>
        <w:rPr>
          <w:rFonts w:ascii="Baskerville" w:eastAsia="Times New Roman" w:hAnsi="Baskerville" w:cs="Times New Roman"/>
          <w:color w:val="000000"/>
          <w:sz w:val="27"/>
          <w:szCs w:val="27"/>
          <w:lang w:eastAsia="fr-FR"/>
        </w:rPr>
      </w:pPr>
    </w:p>
    <w:p w:rsidR="00D134B3"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2. Si vous avez choisi de lire </w:t>
      </w:r>
      <w:r w:rsidRPr="00FB4D1E">
        <w:rPr>
          <w:rFonts w:ascii="Baskerville" w:eastAsia="Times New Roman" w:hAnsi="Baskerville" w:cs="Times New Roman"/>
          <w:i/>
          <w:iCs/>
          <w:color w:val="000000"/>
          <w:sz w:val="27"/>
          <w:szCs w:val="27"/>
          <w:lang w:eastAsia="fr-FR"/>
        </w:rPr>
        <w:t>Chez soi</w:t>
      </w:r>
      <w:r w:rsidRPr="00FB4D1E">
        <w:rPr>
          <w:rFonts w:ascii="Baskerville" w:eastAsia="Times New Roman" w:hAnsi="Baskerville" w:cs="Times New Roman"/>
          <w:color w:val="000000"/>
          <w:sz w:val="27"/>
          <w:szCs w:val="27"/>
          <w:lang w:eastAsia="fr-FR"/>
        </w:rPr>
        <w:t>, je vous propose de rédiger une argumentation, comme vous avez l’habitude de le faire. A savoir, un texte avec le plan suivant : introduction/développement/conclusion. L’introduction est composée de deux parties : résumé du propos de l’auteur (de façon très générale) et thèse. Le développement comporte trois arguments minimum, chacun bien développé. Et enfin la conclusion reprend les arguments sous forme de résumé et un rappel de la thèse. </w:t>
      </w:r>
    </w:p>
    <w:p w:rsidR="00FB4D1E" w:rsidRPr="00FB4D1E" w:rsidRDefault="00D134B3"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Chacune de ces parties et sous-parties doit être séparée de la précédente par une ligne, de sorte à ce que votre plan apparaisse à l’œil nu</w:t>
      </w:r>
      <w:r w:rsidR="00DB748A">
        <w:rPr>
          <w:rFonts w:ascii="Baskerville" w:eastAsia="Times New Roman" w:hAnsi="Baskerville" w:cs="Times New Roman"/>
          <w:color w:val="000000"/>
          <w:sz w:val="27"/>
          <w:szCs w:val="27"/>
          <w:lang w:eastAsia="fr-FR"/>
        </w:rPr>
        <w:t xml:space="preserve"> avant même la lecture.</w:t>
      </w:r>
    </w:p>
    <w:p w:rsidR="00FB4D1E" w:rsidRPr="00FB4D1E" w:rsidRDefault="00FB4D1E" w:rsidP="00FB4D1E">
      <w:pPr>
        <w:rPr>
          <w:rFonts w:ascii="Baskerville" w:eastAsia="Times New Roman" w:hAnsi="Baskerville" w:cs="Times New Roman"/>
          <w:color w:val="000000"/>
          <w:sz w:val="27"/>
          <w:szCs w:val="27"/>
          <w:lang w:eastAsia="fr-FR"/>
        </w:rPr>
      </w:pPr>
    </w:p>
    <w:p w:rsidR="00FB4D1E" w:rsidRP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Vous pouvez choisir d'argumenter autour de différentes questions :</w:t>
      </w:r>
    </w:p>
    <w:p w:rsidR="00FB4D1E" w:rsidRP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 Ai-je aimé cet essai ?</w:t>
      </w:r>
    </w:p>
    <w:p w:rsidR="00FB4D1E" w:rsidRP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 Suis-je d’accord avec l’auteur ?</w:t>
      </w:r>
    </w:p>
    <w:p w:rsidR="00FB4D1E" w:rsidRP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 etc.</w:t>
      </w:r>
    </w:p>
    <w:p w:rsidR="00FB4D1E" w:rsidRPr="00FB4D1E" w:rsidRDefault="00FB4D1E" w:rsidP="00FB4D1E">
      <w:pPr>
        <w:rPr>
          <w:rFonts w:ascii="Baskerville" w:eastAsia="Times New Roman" w:hAnsi="Baskerville" w:cs="Times New Roman"/>
          <w:color w:val="000000"/>
          <w:sz w:val="27"/>
          <w:szCs w:val="27"/>
          <w:lang w:eastAsia="fr-FR"/>
        </w:rPr>
      </w:pPr>
    </w:p>
    <w:p w:rsidR="00FB4D1E" w:rsidRDefault="00FB4D1E" w:rsidP="00FB4D1E">
      <w:pPr>
        <w:rPr>
          <w:rFonts w:ascii="Baskerville" w:eastAsia="Times New Roman" w:hAnsi="Baskerville" w:cs="Times New Roman"/>
          <w:color w:val="000000"/>
          <w:sz w:val="27"/>
          <w:szCs w:val="27"/>
          <w:lang w:eastAsia="fr-FR"/>
        </w:rPr>
      </w:pPr>
      <w:r w:rsidRPr="00FB4D1E">
        <w:rPr>
          <w:rFonts w:ascii="Baskerville" w:eastAsia="Times New Roman" w:hAnsi="Baskerville" w:cs="Times New Roman"/>
          <w:color w:val="000000"/>
          <w:sz w:val="27"/>
          <w:szCs w:val="27"/>
          <w:lang w:eastAsia="fr-FR"/>
        </w:rPr>
        <w:t>Oui, vous pouvez défendre un avis mitigé. Par exemple, vous êtes d’accord avec elle sur tel point mais pas sur tel autre. </w:t>
      </w:r>
    </w:p>
    <w:p w:rsidR="00FB4D1E" w:rsidRDefault="00FB4D1E" w:rsidP="00FB4D1E">
      <w:pPr>
        <w:rPr>
          <w:rFonts w:ascii="Baskerville" w:eastAsia="Times New Roman" w:hAnsi="Baskerville" w:cs="Times New Roman"/>
          <w:color w:val="000000"/>
          <w:sz w:val="27"/>
          <w:szCs w:val="27"/>
          <w:lang w:eastAsia="fr-FR"/>
        </w:rPr>
      </w:pPr>
    </w:p>
    <w:p w:rsid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II- </w:t>
      </w:r>
      <w:r w:rsidRPr="00FB4D1E">
        <w:rPr>
          <w:rFonts w:ascii="Baskerville" w:eastAsia="Times New Roman" w:hAnsi="Baskerville" w:cs="Times New Roman"/>
          <w:i/>
          <w:iCs/>
          <w:color w:val="000000"/>
          <w:sz w:val="27"/>
          <w:szCs w:val="27"/>
          <w:lang w:eastAsia="fr-FR"/>
        </w:rPr>
        <w:t>Lignes de faille</w:t>
      </w:r>
      <w:r>
        <w:rPr>
          <w:rFonts w:ascii="Baskerville" w:eastAsia="Times New Roman" w:hAnsi="Baskerville" w:cs="Times New Roman"/>
          <w:color w:val="000000"/>
          <w:sz w:val="27"/>
          <w:szCs w:val="27"/>
          <w:lang w:eastAsia="fr-FR"/>
        </w:rPr>
        <w:t xml:space="preserve"> de Nancy Huston</w:t>
      </w:r>
    </w:p>
    <w:p w:rsidR="00FB4D1E" w:rsidRDefault="00FB4D1E" w:rsidP="00FB4D1E">
      <w:pPr>
        <w:rPr>
          <w:rFonts w:ascii="Baskerville" w:eastAsia="Times New Roman" w:hAnsi="Baskerville" w:cs="Times New Roman"/>
          <w:color w:val="000000"/>
          <w:sz w:val="27"/>
          <w:szCs w:val="27"/>
          <w:lang w:eastAsia="fr-FR"/>
        </w:rPr>
      </w:pPr>
    </w:p>
    <w:p w:rsid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Comme vous le savez, vous serez, cette année, dispensés d’examen. Néanmoins, il me parait essentiel que vous puissiez continuer à travailler, pour ne pas perdre les acquis de cette année et que vous entamiez l’année scolaire prochaine le plus sereinement possible.</w:t>
      </w:r>
    </w:p>
    <w:p w:rsidR="00FB4D1E" w:rsidRDefault="00FB4D1E" w:rsidP="00FB4D1E">
      <w:pPr>
        <w:rPr>
          <w:rFonts w:ascii="Baskerville" w:eastAsia="Times New Roman" w:hAnsi="Baskerville" w:cs="Times New Roman"/>
          <w:color w:val="000000"/>
          <w:sz w:val="27"/>
          <w:szCs w:val="27"/>
          <w:lang w:eastAsia="fr-FR"/>
        </w:rPr>
      </w:pPr>
    </w:p>
    <w:p w:rsidR="00FB4D1E" w:rsidRPr="00AB34E8"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Aussi, je vous propose d’effectuer deux travaux autour de ce livre conséquent </w:t>
      </w:r>
      <w:r w:rsidRPr="005D51B1">
        <w:rPr>
          <w:rFonts w:ascii="Baskerville" w:eastAsia="Times New Roman" w:hAnsi="Baskerville" w:cs="Times New Roman"/>
          <w:color w:val="000000"/>
          <w:sz w:val="27"/>
          <w:szCs w:val="27"/>
          <w:u w:val="single"/>
          <w:lang w:eastAsia="fr-FR"/>
        </w:rPr>
        <w:t>(483 pages</w:t>
      </w:r>
      <w:r w:rsidR="005D51B1">
        <w:rPr>
          <w:rFonts w:ascii="Baskerville" w:eastAsia="Times New Roman" w:hAnsi="Baskerville" w:cs="Times New Roman"/>
          <w:color w:val="000000"/>
          <w:sz w:val="27"/>
          <w:szCs w:val="27"/>
          <w:u w:val="single"/>
          <w:lang w:eastAsia="fr-FR"/>
        </w:rPr>
        <w:t> : ne vous y prenez pas à la dernière minute et ne piochez pas dans des résumés sur Internet, je le verrai).</w:t>
      </w:r>
      <w:r w:rsidR="00AB34E8">
        <w:rPr>
          <w:rFonts w:ascii="Baskerville" w:eastAsia="Times New Roman" w:hAnsi="Baskerville" w:cs="Times New Roman"/>
          <w:color w:val="000000"/>
          <w:sz w:val="27"/>
          <w:szCs w:val="27"/>
          <w:u w:val="single"/>
          <w:lang w:eastAsia="fr-FR"/>
        </w:rPr>
        <w:t xml:space="preserve"> </w:t>
      </w:r>
      <w:r w:rsidR="00AB34E8" w:rsidRPr="00AB34E8">
        <w:rPr>
          <w:rFonts w:ascii="Baskerville" w:eastAsia="Times New Roman" w:hAnsi="Baskerville" w:cs="Times New Roman"/>
          <w:color w:val="000000"/>
          <w:sz w:val="27"/>
          <w:szCs w:val="27"/>
          <w:lang w:eastAsia="fr-FR"/>
        </w:rPr>
        <w:t xml:space="preserve">J’espère que l’épaisseur de ce livre ne vous découragera pas : </w:t>
      </w:r>
      <w:r w:rsidR="00AB34E8">
        <w:rPr>
          <w:rFonts w:ascii="Baskerville" w:eastAsia="Times New Roman" w:hAnsi="Baskerville" w:cs="Times New Roman"/>
          <w:color w:val="000000"/>
          <w:sz w:val="27"/>
          <w:szCs w:val="27"/>
          <w:lang w:eastAsia="fr-FR"/>
        </w:rPr>
        <w:t>il facile à lire.</w:t>
      </w:r>
    </w:p>
    <w:p w:rsidR="00FB4D1E" w:rsidRPr="00AB34E8" w:rsidRDefault="00FB4D1E" w:rsidP="00FB4D1E">
      <w:pPr>
        <w:rPr>
          <w:rFonts w:ascii="Baskerville" w:eastAsia="Times New Roman" w:hAnsi="Baskerville" w:cs="Times New Roman"/>
          <w:color w:val="000000"/>
          <w:sz w:val="27"/>
          <w:szCs w:val="27"/>
          <w:lang w:eastAsia="fr-FR"/>
        </w:rPr>
      </w:pPr>
    </w:p>
    <w:p w:rsid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1. Vous rédigerez vous-même un questionnaire d’interrogation autour de ce livre. Il comprendra 6 questions. Bien entendu, il s’agira de questions de réflexion. Vous y répondrez de la façon la plus complète possible. </w:t>
      </w:r>
    </w:p>
    <w:p w:rsidR="00FB4D1E" w:rsidRDefault="00FB4D1E"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p>
    <w:p w:rsidR="006210BB"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2. Vous vous filmerez présentant un exposé. Comme </w:t>
      </w:r>
      <w:r w:rsidR="005F560F">
        <w:rPr>
          <w:rFonts w:ascii="Baskerville" w:eastAsia="Times New Roman" w:hAnsi="Baskerville" w:cs="Times New Roman"/>
          <w:color w:val="000000"/>
          <w:sz w:val="27"/>
          <w:szCs w:val="27"/>
          <w:lang w:eastAsia="fr-FR"/>
        </w:rPr>
        <w:t xml:space="preserve">pour </w:t>
      </w:r>
      <w:r>
        <w:rPr>
          <w:rFonts w:ascii="Baskerville" w:eastAsia="Times New Roman" w:hAnsi="Baskerville" w:cs="Times New Roman"/>
          <w:color w:val="000000"/>
          <w:sz w:val="27"/>
          <w:szCs w:val="27"/>
          <w:lang w:eastAsia="fr-FR"/>
        </w:rPr>
        <w:t>tout exposé, vous devez connaître votre texte</w:t>
      </w:r>
      <w:r w:rsidR="006210BB">
        <w:rPr>
          <w:rFonts w:ascii="Baskerville" w:eastAsia="Times New Roman" w:hAnsi="Baskerville" w:cs="Times New Roman"/>
          <w:color w:val="000000"/>
          <w:sz w:val="27"/>
          <w:szCs w:val="27"/>
          <w:lang w:eastAsia="fr-FR"/>
        </w:rPr>
        <w:t xml:space="preserve"> : vous pouvez donc jeter un œil rapide sur un éventuel plan mais il est hors de question que vous lisiez votre texte. </w:t>
      </w:r>
    </w:p>
    <w:p w:rsidR="00DE2913" w:rsidRDefault="00DE2913"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p>
    <w:p w:rsid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Il comprendra les parties suivantes : </w:t>
      </w:r>
    </w:p>
    <w:p w:rsidR="00FB4D1E" w:rsidRDefault="00FB4D1E" w:rsidP="00FB4D1E">
      <w:pPr>
        <w:rPr>
          <w:rFonts w:ascii="Baskerville" w:eastAsia="Times New Roman" w:hAnsi="Baskerville" w:cs="Times New Roman"/>
          <w:color w:val="000000"/>
          <w:sz w:val="27"/>
          <w:szCs w:val="27"/>
          <w:lang w:eastAsia="fr-FR"/>
        </w:rPr>
      </w:pPr>
    </w:p>
    <w:p w:rsid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a) Présentation de l’auteur (la plus complète possible)</w:t>
      </w:r>
    </w:p>
    <w:p w:rsidR="00FB4D1E" w:rsidRDefault="00FB4D1E"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b) Avez-vous aimé ce livre ? Défendez votre opinion en 5 minutes </w:t>
      </w:r>
      <w:r w:rsidR="006210BB">
        <w:rPr>
          <w:rFonts w:ascii="Baskerville" w:eastAsia="Times New Roman" w:hAnsi="Baskerville" w:cs="Times New Roman"/>
          <w:color w:val="000000"/>
          <w:sz w:val="27"/>
          <w:szCs w:val="27"/>
          <w:lang w:eastAsia="fr-FR"/>
        </w:rPr>
        <w:t>en étayant votre propos d’arguments solides et développés.</w:t>
      </w:r>
    </w:p>
    <w:p w:rsidR="006210BB" w:rsidRDefault="006210BB"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Si je vous donne ce travail à faire, c’est parce qu’il est important de travailler l’oral, notamment pour vous préparer au mieux à l’année scolaire prochaine.</w:t>
      </w:r>
    </w:p>
    <w:p w:rsidR="00CA593B" w:rsidRDefault="00CA593B" w:rsidP="00FB4D1E">
      <w:pPr>
        <w:rPr>
          <w:rFonts w:ascii="Baskerville" w:eastAsia="Times New Roman" w:hAnsi="Baskerville" w:cs="Times New Roman"/>
          <w:color w:val="000000"/>
          <w:sz w:val="27"/>
          <w:szCs w:val="27"/>
          <w:lang w:eastAsia="fr-FR"/>
        </w:rPr>
      </w:pPr>
    </w:p>
    <w:p w:rsidR="00C74B68" w:rsidRDefault="00C74B68"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N’ayez crainte, je ne communiquerai à personne</w:t>
      </w:r>
      <w:r w:rsidR="00CA593B">
        <w:rPr>
          <w:rFonts w:ascii="Baskerville" w:eastAsia="Times New Roman" w:hAnsi="Baskerville" w:cs="Times New Roman"/>
          <w:color w:val="000000"/>
          <w:sz w:val="27"/>
          <w:szCs w:val="27"/>
          <w:lang w:eastAsia="fr-FR"/>
        </w:rPr>
        <w:t xml:space="preserve"> vos videos.</w:t>
      </w:r>
    </w:p>
    <w:p w:rsidR="00DE2913" w:rsidRDefault="00DE2913" w:rsidP="00FB4D1E">
      <w:pPr>
        <w:rPr>
          <w:rFonts w:ascii="Baskerville" w:eastAsia="Times New Roman" w:hAnsi="Baskerville" w:cs="Times New Roman"/>
          <w:color w:val="000000"/>
          <w:sz w:val="27"/>
          <w:szCs w:val="27"/>
          <w:lang w:eastAsia="fr-FR"/>
        </w:rPr>
      </w:pPr>
    </w:p>
    <w:p w:rsidR="00DE2913" w:rsidRDefault="00DE2913" w:rsidP="00DE2913">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Ces deux travaux sont à envoyer le 7/6 à minuit maximum.</w:t>
      </w:r>
    </w:p>
    <w:p w:rsidR="00DE2913" w:rsidRDefault="00DE2913" w:rsidP="00FB4D1E">
      <w:pPr>
        <w:rPr>
          <w:rFonts w:ascii="Baskerville" w:eastAsia="Times New Roman" w:hAnsi="Baskerville" w:cs="Times New Roman"/>
          <w:color w:val="000000"/>
          <w:sz w:val="27"/>
          <w:szCs w:val="27"/>
          <w:lang w:eastAsia="fr-FR"/>
        </w:rPr>
      </w:pPr>
    </w:p>
    <w:p w:rsidR="006210BB" w:rsidRDefault="009D53F5"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Tous ces travaux peuvent rédigés soit à l’ordinateur (sous format WORD), soit de façon manuscrite</w:t>
      </w:r>
      <w:r w:rsidR="008A0AED">
        <w:rPr>
          <w:rFonts w:ascii="Baskerville" w:eastAsia="Times New Roman" w:hAnsi="Baskerville" w:cs="Times New Roman"/>
          <w:color w:val="000000"/>
          <w:sz w:val="27"/>
          <w:szCs w:val="27"/>
          <w:lang w:eastAsia="fr-FR"/>
        </w:rPr>
        <w:t>.</w:t>
      </w:r>
    </w:p>
    <w:p w:rsidR="009D53F5" w:rsidRDefault="009D53F5" w:rsidP="00FB4D1E">
      <w:pPr>
        <w:rPr>
          <w:rFonts w:ascii="Baskerville" w:eastAsia="Times New Roman" w:hAnsi="Baskerville" w:cs="Times New Roman"/>
          <w:color w:val="000000"/>
          <w:sz w:val="27"/>
          <w:szCs w:val="27"/>
          <w:lang w:eastAsia="fr-FR"/>
        </w:rPr>
      </w:pPr>
    </w:p>
    <w:p w:rsidR="009D53F5" w:rsidRDefault="009D53F5"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III- </w:t>
      </w:r>
    </w:p>
    <w:p w:rsidR="008A0AED" w:rsidRDefault="008A0AED" w:rsidP="00FB4D1E">
      <w:pPr>
        <w:rPr>
          <w:rFonts w:ascii="Baskerville" w:eastAsia="Times New Roman" w:hAnsi="Baskerville" w:cs="Times New Roman"/>
          <w:color w:val="000000"/>
          <w:sz w:val="27"/>
          <w:szCs w:val="27"/>
          <w:lang w:eastAsia="fr-FR"/>
        </w:rPr>
      </w:pPr>
    </w:p>
    <w:p w:rsidR="008A0AED" w:rsidRDefault="008A0AED"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Voici différents liens qui pourraient vous intéresser :</w:t>
      </w:r>
    </w:p>
    <w:p w:rsidR="006210BB" w:rsidRDefault="006210BB"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1. Un documentaire très bien fait sur les ouvriers et leurs luttes, que je vous recommande pour comprendre le 19</w:t>
      </w:r>
      <w:r w:rsidRPr="006210BB">
        <w:rPr>
          <w:rFonts w:ascii="Baskerville" w:eastAsia="Times New Roman" w:hAnsi="Baskerville" w:cs="Times New Roman"/>
          <w:color w:val="000000"/>
          <w:sz w:val="27"/>
          <w:szCs w:val="27"/>
          <w:vertAlign w:val="superscript"/>
          <w:lang w:eastAsia="fr-FR"/>
        </w:rPr>
        <w:t>è</w:t>
      </w:r>
      <w:r>
        <w:rPr>
          <w:rFonts w:ascii="Baskerville" w:eastAsia="Times New Roman" w:hAnsi="Baskerville" w:cs="Times New Roman"/>
          <w:color w:val="000000"/>
          <w:sz w:val="27"/>
          <w:szCs w:val="27"/>
          <w:vertAlign w:val="superscript"/>
          <w:lang w:eastAsia="fr-FR"/>
        </w:rPr>
        <w:t xml:space="preserve">me </w:t>
      </w:r>
      <w:r>
        <w:rPr>
          <w:rFonts w:ascii="Baskerville" w:eastAsia="Times New Roman" w:hAnsi="Baskerville" w:cs="Times New Roman"/>
          <w:color w:val="000000"/>
          <w:sz w:val="27"/>
          <w:szCs w:val="27"/>
          <w:lang w:eastAsia="fr-FR"/>
        </w:rPr>
        <w:t>et notre époque, comme je vous l’ai si souvent répété cette année.</w:t>
      </w:r>
      <w:r w:rsidR="008A0F26">
        <w:rPr>
          <w:rFonts w:ascii="Baskerville" w:eastAsia="Times New Roman" w:hAnsi="Baskerville" w:cs="Times New Roman"/>
          <w:color w:val="000000"/>
          <w:sz w:val="27"/>
          <w:szCs w:val="27"/>
          <w:lang w:eastAsia="fr-FR"/>
        </w:rPr>
        <w:t xml:space="preserve"> Pour celle et ceux que la politique intéresse.</w:t>
      </w:r>
    </w:p>
    <w:p w:rsidR="008A0F26" w:rsidRDefault="008A0F26" w:rsidP="00FB4D1E">
      <w:pPr>
        <w:rPr>
          <w:rFonts w:ascii="Baskerville" w:eastAsia="Times New Roman" w:hAnsi="Baskerville" w:cs="Times New Roman"/>
          <w:color w:val="000000"/>
          <w:sz w:val="27"/>
          <w:szCs w:val="27"/>
          <w:lang w:eastAsia="fr-FR"/>
        </w:rPr>
      </w:pPr>
    </w:p>
    <w:p w:rsidR="006210BB" w:rsidRDefault="00D647C9" w:rsidP="00FB4D1E">
      <w:pPr>
        <w:rPr>
          <w:rFonts w:ascii="Baskerville" w:eastAsia="Times New Roman" w:hAnsi="Baskerville" w:cs="Times New Roman"/>
          <w:color w:val="000000"/>
          <w:sz w:val="27"/>
          <w:szCs w:val="27"/>
          <w:lang w:eastAsia="fr-FR"/>
        </w:rPr>
      </w:pPr>
      <w:hyperlink r:id="rId4" w:history="1">
        <w:r w:rsidR="006210BB" w:rsidRPr="00302F3E">
          <w:rPr>
            <w:rStyle w:val="Lienhypertexte"/>
            <w:rFonts w:ascii="Baskerville" w:eastAsia="Times New Roman" w:hAnsi="Baskerville" w:cs="Times New Roman"/>
            <w:sz w:val="27"/>
            <w:szCs w:val="27"/>
            <w:lang w:eastAsia="fr-FR"/>
          </w:rPr>
          <w:t>https://www.arte.tv/fr/videos/082189-001-A/le-temps-des-ouvriers-1-4/</w:t>
        </w:r>
      </w:hyperlink>
    </w:p>
    <w:p w:rsidR="006210BB" w:rsidRDefault="006210BB"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Voici encore une fois, différentes photos et </w:t>
      </w:r>
      <w:proofErr w:type="spellStart"/>
      <w:r>
        <w:rPr>
          <w:rFonts w:ascii="Baskerville" w:eastAsia="Times New Roman" w:hAnsi="Baskerville" w:cs="Times New Roman"/>
          <w:color w:val="000000"/>
          <w:sz w:val="27"/>
          <w:szCs w:val="27"/>
          <w:lang w:eastAsia="fr-FR"/>
        </w:rPr>
        <w:t>videos</w:t>
      </w:r>
      <w:proofErr w:type="spellEnd"/>
      <w:r>
        <w:rPr>
          <w:rFonts w:ascii="Baskerville" w:eastAsia="Times New Roman" w:hAnsi="Baskerville" w:cs="Times New Roman"/>
          <w:color w:val="000000"/>
          <w:sz w:val="27"/>
          <w:szCs w:val="27"/>
          <w:lang w:eastAsia="fr-FR"/>
        </w:rPr>
        <w:t xml:space="preserve"> qui prouvent à quel point la culture est  vivant et nécessaire pendant les périodes de crise qui éprouvent l’humanité.</w:t>
      </w:r>
      <w:r w:rsidR="008A0F26">
        <w:rPr>
          <w:rFonts w:ascii="Baskerville" w:eastAsia="Times New Roman" w:hAnsi="Baskerville" w:cs="Times New Roman"/>
          <w:color w:val="000000"/>
          <w:sz w:val="27"/>
          <w:szCs w:val="27"/>
          <w:lang w:eastAsia="fr-FR"/>
        </w:rPr>
        <w:t xml:space="preserve"> </w:t>
      </w:r>
      <w:r w:rsidR="008A0F26" w:rsidRPr="007D5B39">
        <w:rPr>
          <w:rFonts w:ascii="Baskerville" w:eastAsia="Times New Roman" w:hAnsi="Baskerville" w:cs="Times New Roman"/>
          <w:color w:val="FF0000"/>
          <w:sz w:val="27"/>
          <w:szCs w:val="27"/>
          <w:lang w:eastAsia="fr-FR"/>
        </w:rPr>
        <w:t>J’espère que vous prendrez le temps de les regarder</w:t>
      </w:r>
      <w:r w:rsidR="008A0F26">
        <w:rPr>
          <w:rFonts w:ascii="Baskerville" w:eastAsia="Times New Roman" w:hAnsi="Baskerville" w:cs="Times New Roman"/>
          <w:color w:val="000000"/>
          <w:sz w:val="27"/>
          <w:szCs w:val="27"/>
          <w:lang w:eastAsia="fr-FR"/>
        </w:rPr>
        <w:t>.</w:t>
      </w:r>
    </w:p>
    <w:p w:rsidR="008A0F26" w:rsidRDefault="008A0F26"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2. </w:t>
      </w:r>
      <w:hyperlink r:id="rId5" w:history="1">
        <w:r w:rsidRPr="00302F3E">
          <w:rPr>
            <w:rStyle w:val="Lienhypertexte"/>
            <w:rFonts w:ascii="Baskerville" w:eastAsia="Times New Roman" w:hAnsi="Baskerville" w:cs="Times New Roman"/>
            <w:sz w:val="27"/>
            <w:szCs w:val="27"/>
            <w:lang w:eastAsia="fr-FR"/>
          </w:rPr>
          <w:t>https://making-of.afp.com/une-belle-moisson-de-prix</w:t>
        </w:r>
      </w:hyperlink>
    </w:p>
    <w:p w:rsidR="006210BB" w:rsidRDefault="006210BB"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3. </w:t>
      </w:r>
      <w:hyperlink r:id="rId6" w:history="1">
        <w:r w:rsidRPr="00302F3E">
          <w:rPr>
            <w:rStyle w:val="Lienhypertexte"/>
            <w:rFonts w:ascii="Baskerville" w:eastAsia="Times New Roman" w:hAnsi="Baskerville" w:cs="Times New Roman"/>
            <w:sz w:val="27"/>
            <w:szCs w:val="27"/>
            <w:lang w:eastAsia="fr-FR"/>
          </w:rPr>
          <w:t>https://www.lesinrocks.com/2020/04/16/medias/revue-du-web/video-le-sublime-message-de-soutien-de-lopera-de-paris-dans-la-lutte-contre-la-pandemie/</w:t>
        </w:r>
      </w:hyperlink>
    </w:p>
    <w:p w:rsidR="006210BB" w:rsidRDefault="006210BB"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4. </w:t>
      </w:r>
      <w:hyperlink r:id="rId7" w:history="1">
        <w:r w:rsidRPr="00302F3E">
          <w:rPr>
            <w:rStyle w:val="Lienhypertexte"/>
            <w:rFonts w:ascii="Baskerville" w:eastAsia="Times New Roman" w:hAnsi="Baskerville" w:cs="Times New Roman"/>
            <w:sz w:val="27"/>
            <w:szCs w:val="27"/>
            <w:lang w:eastAsia="fr-FR"/>
          </w:rPr>
          <w:t>https://www.courrierinternational.com/article/reseaux-sociaux-les-musees-se-lancent-dans-une-course-letrange?utm_medium=Social&amp;utm_source=Facebook&amp;Echobox=1587915320&amp;fb</w:t>
        </w:r>
        <w:r w:rsidRPr="00302F3E">
          <w:rPr>
            <w:rStyle w:val="Lienhypertexte"/>
            <w:rFonts w:ascii="Baskerville" w:eastAsia="Times New Roman" w:hAnsi="Baskerville" w:cs="Times New Roman"/>
            <w:sz w:val="27"/>
            <w:szCs w:val="27"/>
            <w:lang w:eastAsia="fr-FR"/>
          </w:rPr>
          <w:lastRenderedPageBreak/>
          <w:t>clid=IwAR1ZsKuSEsEeOFeCIJWa9V9yF-XgFao2YY5yIDN2PcS6a2Him1L-g9wwmZ8</w:t>
        </w:r>
      </w:hyperlink>
    </w:p>
    <w:p w:rsidR="006210BB" w:rsidRDefault="006210BB" w:rsidP="00FB4D1E">
      <w:pPr>
        <w:rPr>
          <w:rFonts w:ascii="Baskerville" w:eastAsia="Times New Roman" w:hAnsi="Baskerville" w:cs="Times New Roman"/>
          <w:color w:val="000000"/>
          <w:sz w:val="27"/>
          <w:szCs w:val="27"/>
          <w:lang w:eastAsia="fr-FR"/>
        </w:rPr>
      </w:pPr>
    </w:p>
    <w:p w:rsidR="006210BB" w:rsidRDefault="006210BB" w:rsidP="00FB4D1E">
      <w:pPr>
        <w:rPr>
          <w:rFonts w:ascii="Baskerville" w:eastAsia="Times New Roman" w:hAnsi="Baskerville" w:cs="Times New Roman"/>
          <w:color w:val="000000"/>
          <w:sz w:val="27"/>
          <w:szCs w:val="27"/>
          <w:lang w:eastAsia="fr-FR"/>
        </w:rPr>
      </w:pPr>
    </w:p>
    <w:p w:rsidR="008A0F26" w:rsidRDefault="008A0F26"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IV- Par ailleurs, j’ai pris la décision de ne pas </w:t>
      </w:r>
      <w:proofErr w:type="spellStart"/>
      <w:r>
        <w:rPr>
          <w:rFonts w:ascii="Baskerville" w:eastAsia="Times New Roman" w:hAnsi="Baskerville" w:cs="Times New Roman"/>
          <w:color w:val="000000"/>
          <w:sz w:val="27"/>
          <w:szCs w:val="27"/>
          <w:lang w:eastAsia="fr-FR"/>
        </w:rPr>
        <w:t>côter</w:t>
      </w:r>
      <w:proofErr w:type="spellEnd"/>
      <w:r>
        <w:rPr>
          <w:rFonts w:ascii="Baskerville" w:eastAsia="Times New Roman" w:hAnsi="Baskerville" w:cs="Times New Roman"/>
          <w:color w:val="000000"/>
          <w:sz w:val="27"/>
          <w:szCs w:val="27"/>
          <w:lang w:eastAsia="fr-FR"/>
        </w:rPr>
        <w:t xml:space="preserve"> vos travaux, pour ne pas rajouter du stress à une période qui, pour certains d’entre vous, doit être pénible. </w:t>
      </w:r>
    </w:p>
    <w:p w:rsidR="008A0F26" w:rsidRDefault="008A0F26" w:rsidP="00FB4D1E">
      <w:pPr>
        <w:rPr>
          <w:rFonts w:ascii="Baskerville" w:eastAsia="Times New Roman" w:hAnsi="Baskerville" w:cs="Times New Roman"/>
          <w:color w:val="000000"/>
          <w:sz w:val="27"/>
          <w:szCs w:val="27"/>
          <w:lang w:eastAsia="fr-FR"/>
        </w:rPr>
      </w:pPr>
    </w:p>
    <w:p w:rsidR="008A0F26" w:rsidRDefault="008A0F26"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xml:space="preserve">Néanmoins, je vous enjoins à </w:t>
      </w:r>
    </w:p>
    <w:p w:rsidR="008A0F26" w:rsidRDefault="008A0F26"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me rendre vos travaux,</w:t>
      </w:r>
    </w:p>
    <w:p w:rsidR="008A0F26" w:rsidRDefault="008A0F26"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 les effectuer le plus sérieusement possible. Vous savez que je verrai si vous les avez bâclés. J’en tiendrai compte lors du conseil de classe de juin.</w:t>
      </w:r>
    </w:p>
    <w:p w:rsidR="008A0F26" w:rsidRDefault="008A0F26" w:rsidP="00FB4D1E">
      <w:pPr>
        <w:rPr>
          <w:rFonts w:ascii="Baskerville" w:eastAsia="Times New Roman" w:hAnsi="Baskerville" w:cs="Times New Roman"/>
          <w:color w:val="000000"/>
          <w:sz w:val="27"/>
          <w:szCs w:val="27"/>
          <w:lang w:eastAsia="fr-FR"/>
        </w:rPr>
      </w:pPr>
    </w:p>
    <w:p w:rsidR="008A0F26" w:rsidRDefault="008A0F26"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Si certains d’entre vous éprouvent de réelles difficultés pour travailler sereinement, dites-le-moi</w:t>
      </w:r>
      <w:r w:rsidR="00B82D87">
        <w:rPr>
          <w:rFonts w:ascii="Baskerville" w:eastAsia="Times New Roman" w:hAnsi="Baskerville" w:cs="Times New Roman"/>
          <w:color w:val="000000"/>
          <w:sz w:val="27"/>
          <w:szCs w:val="27"/>
          <w:lang w:eastAsia="fr-FR"/>
        </w:rPr>
        <w:t xml:space="preserve"> et, bien sûr, nous trouverons ensemble une solution pour votre travail scolaire.</w:t>
      </w:r>
    </w:p>
    <w:p w:rsidR="008A0AED" w:rsidRDefault="008A0AED" w:rsidP="00FB4D1E">
      <w:pPr>
        <w:rPr>
          <w:rFonts w:ascii="Baskerville" w:eastAsia="Times New Roman" w:hAnsi="Baskerville" w:cs="Times New Roman"/>
          <w:color w:val="000000"/>
          <w:sz w:val="27"/>
          <w:szCs w:val="27"/>
          <w:lang w:eastAsia="fr-FR"/>
        </w:rPr>
      </w:pPr>
    </w:p>
    <w:p w:rsidR="008A0AED" w:rsidRDefault="008A0AED"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V- Si certains d’entre vous n’ont pas d’ordinateur à disposition pour travailler, je vous signale qu’une association bien connue</w:t>
      </w:r>
      <w:r w:rsidR="00A76524">
        <w:rPr>
          <w:rFonts w:ascii="Baskerville" w:eastAsia="Times New Roman" w:hAnsi="Baskerville" w:cs="Times New Roman"/>
          <w:color w:val="000000"/>
          <w:sz w:val="27"/>
          <w:szCs w:val="27"/>
          <w:lang w:eastAsia="fr-FR"/>
        </w:rPr>
        <w:t xml:space="preserve">, </w:t>
      </w:r>
      <w:proofErr w:type="spellStart"/>
      <w:r>
        <w:rPr>
          <w:rFonts w:ascii="Baskerville" w:eastAsia="Times New Roman" w:hAnsi="Baskerville" w:cs="Times New Roman"/>
          <w:color w:val="000000"/>
          <w:sz w:val="27"/>
          <w:szCs w:val="27"/>
          <w:lang w:eastAsia="fr-FR"/>
        </w:rPr>
        <w:t>MolenGeek</w:t>
      </w:r>
      <w:proofErr w:type="spellEnd"/>
      <w:r w:rsidR="00A76524">
        <w:rPr>
          <w:rFonts w:ascii="Baskerville" w:eastAsia="Times New Roman" w:hAnsi="Baskerville" w:cs="Times New Roman"/>
          <w:color w:val="000000"/>
          <w:sz w:val="27"/>
          <w:szCs w:val="27"/>
          <w:lang w:eastAsia="fr-FR"/>
        </w:rPr>
        <w:t>,</w:t>
      </w:r>
      <w:r>
        <w:rPr>
          <w:rFonts w:ascii="Baskerville" w:eastAsia="Times New Roman" w:hAnsi="Baskerville" w:cs="Times New Roman"/>
          <w:color w:val="000000"/>
          <w:sz w:val="27"/>
          <w:szCs w:val="27"/>
          <w:lang w:eastAsia="fr-FR"/>
        </w:rPr>
        <w:t xml:space="preserve"> en fournit. Je ne sais pas si vous devez impérativement habiter </w:t>
      </w:r>
      <w:proofErr w:type="spellStart"/>
      <w:r>
        <w:rPr>
          <w:rFonts w:ascii="Baskerville" w:eastAsia="Times New Roman" w:hAnsi="Baskerville" w:cs="Times New Roman"/>
          <w:color w:val="000000"/>
          <w:sz w:val="27"/>
          <w:szCs w:val="27"/>
          <w:lang w:eastAsia="fr-FR"/>
        </w:rPr>
        <w:t>Molenbeek</w:t>
      </w:r>
      <w:proofErr w:type="spellEnd"/>
      <w:r>
        <w:rPr>
          <w:rFonts w:ascii="Baskerville" w:eastAsia="Times New Roman" w:hAnsi="Baskerville" w:cs="Times New Roman"/>
          <w:color w:val="000000"/>
          <w:sz w:val="27"/>
          <w:szCs w:val="27"/>
          <w:lang w:eastAsia="fr-FR"/>
        </w:rPr>
        <w:t xml:space="preserve"> pour en bénéficier, le mieux est de vous rens</w:t>
      </w:r>
      <w:r w:rsidR="007B2908">
        <w:rPr>
          <w:rFonts w:ascii="Baskerville" w:eastAsia="Times New Roman" w:hAnsi="Baskerville" w:cs="Times New Roman"/>
          <w:color w:val="000000"/>
          <w:sz w:val="27"/>
          <w:szCs w:val="27"/>
          <w:lang w:eastAsia="fr-FR"/>
        </w:rPr>
        <w:t>ei</w:t>
      </w:r>
      <w:r>
        <w:rPr>
          <w:rFonts w:ascii="Baskerville" w:eastAsia="Times New Roman" w:hAnsi="Baskerville" w:cs="Times New Roman"/>
          <w:color w:val="000000"/>
          <w:sz w:val="27"/>
          <w:szCs w:val="27"/>
          <w:lang w:eastAsia="fr-FR"/>
        </w:rPr>
        <w:t xml:space="preserve">gner : </w:t>
      </w:r>
      <w:hyperlink r:id="rId8" w:history="1">
        <w:r w:rsidR="007B2908" w:rsidRPr="00302F3E">
          <w:rPr>
            <w:rStyle w:val="Lienhypertexte"/>
            <w:rFonts w:ascii="Baskerville" w:eastAsia="Times New Roman" w:hAnsi="Baskerville" w:cs="Times New Roman"/>
            <w:sz w:val="27"/>
            <w:szCs w:val="27"/>
            <w:lang w:eastAsia="fr-FR"/>
          </w:rPr>
          <w:t>https://molengeek.com</w:t>
        </w:r>
      </w:hyperlink>
      <w:r w:rsidR="007B2908">
        <w:rPr>
          <w:rFonts w:ascii="Baskerville" w:eastAsia="Times New Roman" w:hAnsi="Baskerville" w:cs="Times New Roman"/>
          <w:color w:val="000000"/>
          <w:sz w:val="27"/>
          <w:szCs w:val="27"/>
          <w:lang w:eastAsia="fr-FR"/>
        </w:rPr>
        <w:t>.</w:t>
      </w:r>
    </w:p>
    <w:p w:rsidR="007B2908" w:rsidRDefault="007B2908" w:rsidP="00FB4D1E">
      <w:pPr>
        <w:rPr>
          <w:rFonts w:ascii="Baskerville" w:eastAsia="Times New Roman" w:hAnsi="Baskerville" w:cs="Times New Roman"/>
          <w:color w:val="000000"/>
          <w:sz w:val="27"/>
          <w:szCs w:val="27"/>
          <w:lang w:eastAsia="fr-FR"/>
        </w:rPr>
      </w:pPr>
    </w:p>
    <w:p w:rsidR="00DE2913" w:rsidRDefault="00D647C9"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Les autorités francophones tentent également de fournir du matériel informatique aux élèves mais il faudra être patients.</w:t>
      </w:r>
    </w:p>
    <w:p w:rsidR="00D647C9" w:rsidRDefault="00D647C9" w:rsidP="00FB4D1E">
      <w:pPr>
        <w:rPr>
          <w:rFonts w:ascii="Baskerville" w:eastAsia="Times New Roman" w:hAnsi="Baskerville" w:cs="Times New Roman"/>
          <w:color w:val="000000"/>
          <w:sz w:val="27"/>
          <w:szCs w:val="27"/>
          <w:lang w:eastAsia="fr-FR"/>
        </w:rPr>
      </w:pPr>
    </w:p>
    <w:p w:rsidR="00D647C9" w:rsidRDefault="00D647C9" w:rsidP="00FB4D1E">
      <w:pPr>
        <w:rPr>
          <w:rFonts w:ascii="Baskerville" w:eastAsia="Times New Roman" w:hAnsi="Baskerville" w:cs="Times New Roman"/>
          <w:color w:val="000000"/>
          <w:sz w:val="27"/>
          <w:szCs w:val="27"/>
          <w:lang w:eastAsia="fr-FR"/>
        </w:rPr>
      </w:pPr>
    </w:p>
    <w:p w:rsidR="00DE2913" w:rsidRPr="00FB4D1E" w:rsidRDefault="00DE2913" w:rsidP="00FB4D1E">
      <w:pPr>
        <w:rPr>
          <w:rFonts w:ascii="Baskerville" w:eastAsia="Times New Roman" w:hAnsi="Baskerville" w:cs="Times New Roman"/>
          <w:color w:val="000000"/>
          <w:sz w:val="27"/>
          <w:szCs w:val="27"/>
          <w:lang w:eastAsia="fr-FR"/>
        </w:rPr>
      </w:pPr>
      <w:r>
        <w:rPr>
          <w:rFonts w:ascii="Baskerville" w:eastAsia="Times New Roman" w:hAnsi="Baskerville" w:cs="Times New Roman"/>
          <w:color w:val="000000"/>
          <w:sz w:val="27"/>
          <w:szCs w:val="27"/>
          <w:lang w:eastAsia="fr-FR"/>
        </w:rPr>
        <w:t>Courage à toutes et à tous</w:t>
      </w:r>
    </w:p>
    <w:p w:rsidR="00FB4D1E" w:rsidRPr="00FB4D1E" w:rsidRDefault="00FB4D1E" w:rsidP="00FB4D1E">
      <w:pPr>
        <w:rPr>
          <w:rFonts w:ascii="Times New Roman" w:eastAsia="Times New Roman" w:hAnsi="Times New Roman" w:cs="Times New Roman"/>
          <w:lang w:eastAsia="fr-FR"/>
        </w:rPr>
      </w:pPr>
    </w:p>
    <w:p w:rsidR="00C6703C" w:rsidRDefault="00C6703C"/>
    <w:sectPr w:rsidR="00C6703C" w:rsidSect="006E7C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1E"/>
    <w:rsid w:val="005D51B1"/>
    <w:rsid w:val="005F560F"/>
    <w:rsid w:val="006210BB"/>
    <w:rsid w:val="006E7C6F"/>
    <w:rsid w:val="007B2908"/>
    <w:rsid w:val="007D5B39"/>
    <w:rsid w:val="008A0AED"/>
    <w:rsid w:val="008A0F26"/>
    <w:rsid w:val="009D53F5"/>
    <w:rsid w:val="00A35D0F"/>
    <w:rsid w:val="00A76524"/>
    <w:rsid w:val="00AB34E8"/>
    <w:rsid w:val="00B82D87"/>
    <w:rsid w:val="00C6703C"/>
    <w:rsid w:val="00C74B68"/>
    <w:rsid w:val="00CA593B"/>
    <w:rsid w:val="00D134B3"/>
    <w:rsid w:val="00D647C9"/>
    <w:rsid w:val="00DB748A"/>
    <w:rsid w:val="00DE2913"/>
    <w:rsid w:val="00EC10DB"/>
    <w:rsid w:val="00FB4D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813F644"/>
  <w15:chartTrackingRefBased/>
  <w15:docId w15:val="{9200FE97-E361-E64C-84C9-5763A592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4D1E"/>
  </w:style>
  <w:style w:type="character" w:styleId="Lienhypertexte">
    <w:name w:val="Hyperlink"/>
    <w:basedOn w:val="Policepardfaut"/>
    <w:uiPriority w:val="99"/>
    <w:unhideWhenUsed/>
    <w:rsid w:val="006210BB"/>
    <w:rPr>
      <w:color w:val="0563C1" w:themeColor="hyperlink"/>
      <w:u w:val="single"/>
    </w:rPr>
  </w:style>
  <w:style w:type="character" w:styleId="Mentionnonrsolue">
    <w:name w:val="Unresolved Mention"/>
    <w:basedOn w:val="Policepardfaut"/>
    <w:uiPriority w:val="99"/>
    <w:semiHidden/>
    <w:unhideWhenUsed/>
    <w:rsid w:val="0062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06846">
      <w:bodyDiv w:val="1"/>
      <w:marLeft w:val="0"/>
      <w:marRight w:val="0"/>
      <w:marTop w:val="0"/>
      <w:marBottom w:val="0"/>
      <w:divBdr>
        <w:top w:val="none" w:sz="0" w:space="0" w:color="auto"/>
        <w:left w:val="none" w:sz="0" w:space="0" w:color="auto"/>
        <w:bottom w:val="none" w:sz="0" w:space="0" w:color="auto"/>
        <w:right w:val="none" w:sz="0" w:space="0" w:color="auto"/>
      </w:divBdr>
      <w:divsChild>
        <w:div w:id="1905331792">
          <w:marLeft w:val="0"/>
          <w:marRight w:val="0"/>
          <w:marTop w:val="0"/>
          <w:marBottom w:val="0"/>
          <w:divBdr>
            <w:top w:val="none" w:sz="0" w:space="0" w:color="auto"/>
            <w:left w:val="none" w:sz="0" w:space="0" w:color="auto"/>
            <w:bottom w:val="none" w:sz="0" w:space="0" w:color="auto"/>
            <w:right w:val="none" w:sz="0" w:space="0" w:color="auto"/>
          </w:divBdr>
        </w:div>
        <w:div w:id="366561171">
          <w:marLeft w:val="0"/>
          <w:marRight w:val="0"/>
          <w:marTop w:val="0"/>
          <w:marBottom w:val="0"/>
          <w:divBdr>
            <w:top w:val="none" w:sz="0" w:space="0" w:color="auto"/>
            <w:left w:val="none" w:sz="0" w:space="0" w:color="auto"/>
            <w:bottom w:val="none" w:sz="0" w:space="0" w:color="auto"/>
            <w:right w:val="none" w:sz="0" w:space="0" w:color="auto"/>
          </w:divBdr>
        </w:div>
        <w:div w:id="1961568055">
          <w:marLeft w:val="0"/>
          <w:marRight w:val="0"/>
          <w:marTop w:val="0"/>
          <w:marBottom w:val="0"/>
          <w:divBdr>
            <w:top w:val="none" w:sz="0" w:space="0" w:color="auto"/>
            <w:left w:val="none" w:sz="0" w:space="0" w:color="auto"/>
            <w:bottom w:val="none" w:sz="0" w:space="0" w:color="auto"/>
            <w:right w:val="none" w:sz="0" w:space="0" w:color="auto"/>
          </w:divBdr>
        </w:div>
        <w:div w:id="2080253137">
          <w:marLeft w:val="0"/>
          <w:marRight w:val="0"/>
          <w:marTop w:val="0"/>
          <w:marBottom w:val="0"/>
          <w:divBdr>
            <w:top w:val="none" w:sz="0" w:space="0" w:color="auto"/>
            <w:left w:val="none" w:sz="0" w:space="0" w:color="auto"/>
            <w:bottom w:val="none" w:sz="0" w:space="0" w:color="auto"/>
            <w:right w:val="none" w:sz="0" w:space="0" w:color="auto"/>
          </w:divBdr>
        </w:div>
        <w:div w:id="2073575735">
          <w:marLeft w:val="0"/>
          <w:marRight w:val="0"/>
          <w:marTop w:val="0"/>
          <w:marBottom w:val="0"/>
          <w:divBdr>
            <w:top w:val="none" w:sz="0" w:space="0" w:color="auto"/>
            <w:left w:val="none" w:sz="0" w:space="0" w:color="auto"/>
            <w:bottom w:val="none" w:sz="0" w:space="0" w:color="auto"/>
            <w:right w:val="none" w:sz="0" w:space="0" w:color="auto"/>
          </w:divBdr>
        </w:div>
        <w:div w:id="1901211288">
          <w:marLeft w:val="0"/>
          <w:marRight w:val="0"/>
          <w:marTop w:val="0"/>
          <w:marBottom w:val="0"/>
          <w:divBdr>
            <w:top w:val="none" w:sz="0" w:space="0" w:color="auto"/>
            <w:left w:val="none" w:sz="0" w:space="0" w:color="auto"/>
            <w:bottom w:val="none" w:sz="0" w:space="0" w:color="auto"/>
            <w:right w:val="none" w:sz="0" w:space="0" w:color="auto"/>
          </w:divBdr>
        </w:div>
        <w:div w:id="362052415">
          <w:marLeft w:val="0"/>
          <w:marRight w:val="0"/>
          <w:marTop w:val="0"/>
          <w:marBottom w:val="0"/>
          <w:divBdr>
            <w:top w:val="none" w:sz="0" w:space="0" w:color="auto"/>
            <w:left w:val="none" w:sz="0" w:space="0" w:color="auto"/>
            <w:bottom w:val="none" w:sz="0" w:space="0" w:color="auto"/>
            <w:right w:val="none" w:sz="0" w:space="0" w:color="auto"/>
          </w:divBdr>
        </w:div>
        <w:div w:id="1014186163">
          <w:marLeft w:val="0"/>
          <w:marRight w:val="0"/>
          <w:marTop w:val="0"/>
          <w:marBottom w:val="0"/>
          <w:divBdr>
            <w:top w:val="none" w:sz="0" w:space="0" w:color="auto"/>
            <w:left w:val="none" w:sz="0" w:space="0" w:color="auto"/>
            <w:bottom w:val="none" w:sz="0" w:space="0" w:color="auto"/>
            <w:right w:val="none" w:sz="0" w:space="0" w:color="auto"/>
          </w:divBdr>
        </w:div>
        <w:div w:id="811023843">
          <w:marLeft w:val="0"/>
          <w:marRight w:val="0"/>
          <w:marTop w:val="0"/>
          <w:marBottom w:val="0"/>
          <w:divBdr>
            <w:top w:val="none" w:sz="0" w:space="0" w:color="auto"/>
            <w:left w:val="none" w:sz="0" w:space="0" w:color="auto"/>
            <w:bottom w:val="none" w:sz="0" w:space="0" w:color="auto"/>
            <w:right w:val="none" w:sz="0" w:space="0" w:color="auto"/>
          </w:divBdr>
        </w:div>
        <w:div w:id="1397780205">
          <w:marLeft w:val="0"/>
          <w:marRight w:val="0"/>
          <w:marTop w:val="0"/>
          <w:marBottom w:val="0"/>
          <w:divBdr>
            <w:top w:val="none" w:sz="0" w:space="0" w:color="auto"/>
            <w:left w:val="none" w:sz="0" w:space="0" w:color="auto"/>
            <w:bottom w:val="none" w:sz="0" w:space="0" w:color="auto"/>
            <w:right w:val="none" w:sz="0" w:space="0" w:color="auto"/>
          </w:divBdr>
        </w:div>
        <w:div w:id="635180136">
          <w:marLeft w:val="0"/>
          <w:marRight w:val="0"/>
          <w:marTop w:val="0"/>
          <w:marBottom w:val="0"/>
          <w:divBdr>
            <w:top w:val="none" w:sz="0" w:space="0" w:color="auto"/>
            <w:left w:val="none" w:sz="0" w:space="0" w:color="auto"/>
            <w:bottom w:val="none" w:sz="0" w:space="0" w:color="auto"/>
            <w:right w:val="none" w:sz="0" w:space="0" w:color="auto"/>
          </w:divBdr>
        </w:div>
        <w:div w:id="1600092637">
          <w:marLeft w:val="0"/>
          <w:marRight w:val="0"/>
          <w:marTop w:val="0"/>
          <w:marBottom w:val="0"/>
          <w:divBdr>
            <w:top w:val="none" w:sz="0" w:space="0" w:color="auto"/>
            <w:left w:val="none" w:sz="0" w:space="0" w:color="auto"/>
            <w:bottom w:val="none" w:sz="0" w:space="0" w:color="auto"/>
            <w:right w:val="none" w:sz="0" w:space="0" w:color="auto"/>
          </w:divBdr>
        </w:div>
        <w:div w:id="1387334417">
          <w:marLeft w:val="0"/>
          <w:marRight w:val="0"/>
          <w:marTop w:val="0"/>
          <w:marBottom w:val="0"/>
          <w:divBdr>
            <w:top w:val="none" w:sz="0" w:space="0" w:color="auto"/>
            <w:left w:val="none" w:sz="0" w:space="0" w:color="auto"/>
            <w:bottom w:val="none" w:sz="0" w:space="0" w:color="auto"/>
            <w:right w:val="none" w:sz="0" w:space="0" w:color="auto"/>
          </w:divBdr>
        </w:div>
        <w:div w:id="14104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ngeek.com" TargetMode="External"/><Relationship Id="rId3" Type="http://schemas.openxmlformats.org/officeDocument/2006/relationships/webSettings" Target="webSettings.xml"/><Relationship Id="rId7" Type="http://schemas.openxmlformats.org/officeDocument/2006/relationships/hyperlink" Target="https://www.courrierinternational.com/article/reseaux-sociaux-les-musees-se-lancent-dans-une-course-letrange?utm_medium=Social&amp;utm_source=Facebook&amp;Echobox=1587915320&amp;fbclid=IwAR1ZsKuSEsEeOFeCIJWa9V9yF-XgFao2YY5yIDN2PcS6a2Him1L-g9wwmZ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inrocks.com/2020/04/16/medias/revue-du-web/video-le-sublime-message-de-soutien-de-lopera-de-paris-dans-la-lutte-contre-la-pandemie/" TargetMode="External"/><Relationship Id="rId5" Type="http://schemas.openxmlformats.org/officeDocument/2006/relationships/hyperlink" Target="https://making-of.afp.com/une-belle-moisson-de-prix" TargetMode="External"/><Relationship Id="rId10" Type="http://schemas.openxmlformats.org/officeDocument/2006/relationships/theme" Target="theme/theme1.xml"/><Relationship Id="rId4" Type="http://schemas.openxmlformats.org/officeDocument/2006/relationships/hyperlink" Target="https://www.arte.tv/fr/videos/082189-001-A/le-temps-des-ouvriers-1-4/"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891</Words>
  <Characters>4905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2020-05-03T16:23:00Z</dcterms:created>
  <dcterms:modified xsi:type="dcterms:W3CDTF">2020-05-03T17:26:00Z</dcterms:modified>
</cp:coreProperties>
</file>