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03377" w14:textId="77777777" w:rsidR="00654276" w:rsidRPr="00EC125E" w:rsidRDefault="00654276" w:rsidP="00654276">
      <w:pPr>
        <w:spacing w:line="360" w:lineRule="auto"/>
        <w:jc w:val="center"/>
        <w:rPr>
          <w:rFonts w:asciiTheme="minorHAnsi" w:hAnsiTheme="minorHAnsi" w:cs="Calibri"/>
          <w:b/>
          <w:sz w:val="32"/>
        </w:rPr>
      </w:pPr>
      <w:r w:rsidRPr="00EC125E">
        <w:rPr>
          <w:rFonts w:asciiTheme="minorHAnsi" w:hAnsiTheme="minorHAnsi" w:cs="Calibri"/>
          <w:b/>
          <w:sz w:val="32"/>
        </w:rPr>
        <w:t>Question de compétence</w:t>
      </w:r>
    </w:p>
    <w:p w14:paraId="3AA32570" w14:textId="77777777" w:rsidR="00654276" w:rsidRPr="00EC125E" w:rsidRDefault="00A61DBC" w:rsidP="00654276">
      <w:pPr>
        <w:spacing w:line="360" w:lineRule="auto"/>
        <w:jc w:val="center"/>
        <w:rPr>
          <w:rFonts w:asciiTheme="minorHAnsi" w:hAnsiTheme="minorHAnsi" w:cs="Calibri"/>
          <w:b/>
          <w:sz w:val="32"/>
        </w:rPr>
      </w:pPr>
      <w:r>
        <w:rPr>
          <w:rFonts w:asciiTheme="minorHAnsi" w:hAnsiTheme="minorHAnsi" w:cs="Calibri"/>
          <w:b/>
          <w:sz w:val="32"/>
        </w:rPr>
        <w:t>Biologie</w:t>
      </w:r>
    </w:p>
    <w:p w14:paraId="1FDFFEEC" w14:textId="77777777" w:rsidR="00654276" w:rsidRPr="00794B2B" w:rsidRDefault="00654276" w:rsidP="00654276">
      <w:pPr>
        <w:keepNext/>
        <w:spacing w:line="360" w:lineRule="auto"/>
        <w:ind w:left="720" w:hanging="720"/>
        <w:jc w:val="center"/>
        <w:outlineLvl w:val="2"/>
        <w:rPr>
          <w:rFonts w:asciiTheme="minorHAnsi" w:hAnsiTheme="minorHAnsi" w:cs="Calibri"/>
          <w:b/>
          <w:bCs/>
          <w:sz w:val="28"/>
          <w:szCs w:val="26"/>
        </w:rPr>
      </w:pPr>
      <w:r w:rsidRPr="00EC125E">
        <w:rPr>
          <w:rFonts w:asciiTheme="minorHAnsi" w:hAnsiTheme="minorHAnsi" w:cs="Calibri"/>
          <w:b/>
          <w:bCs/>
          <w:sz w:val="28"/>
          <w:szCs w:val="26"/>
        </w:rPr>
        <w:t>« </w:t>
      </w:r>
      <w:r w:rsidR="00A452A4">
        <w:rPr>
          <w:rFonts w:asciiTheme="minorHAnsi" w:hAnsiTheme="minorHAnsi" w:cs="Calibri"/>
          <w:b/>
          <w:bCs/>
          <w:sz w:val="28"/>
          <w:szCs w:val="26"/>
        </w:rPr>
        <w:t xml:space="preserve">Le référendum du </w:t>
      </w:r>
      <w:r w:rsidR="00D50606">
        <w:rPr>
          <w:rFonts w:asciiTheme="minorHAnsi" w:hAnsiTheme="minorHAnsi" w:cs="Calibri"/>
          <w:b/>
          <w:bCs/>
          <w:sz w:val="28"/>
          <w:szCs w:val="26"/>
        </w:rPr>
        <w:t>bourgmestre</w:t>
      </w:r>
      <w:r w:rsidRPr="00EC125E">
        <w:rPr>
          <w:rFonts w:asciiTheme="minorHAnsi" w:hAnsiTheme="minorHAnsi" w:cs="Calibri"/>
          <w:b/>
          <w:bCs/>
          <w:sz w:val="28"/>
          <w:szCs w:val="26"/>
        </w:rPr>
        <w:t xml:space="preserve"> »</w:t>
      </w:r>
    </w:p>
    <w:p w14:paraId="6F437747" w14:textId="77777777" w:rsidR="00654276" w:rsidRPr="00EC125E" w:rsidRDefault="00654276" w:rsidP="00654276">
      <w:pPr>
        <w:spacing w:line="360" w:lineRule="auto"/>
        <w:jc w:val="center"/>
        <w:rPr>
          <w:rFonts w:asciiTheme="minorHAnsi" w:hAnsiTheme="minorHAnsi" w:cs="Calibri"/>
          <w:b/>
        </w:rPr>
      </w:pPr>
      <w:r w:rsidRPr="00EC125E">
        <w:rPr>
          <w:rFonts w:asciiTheme="minorHAnsi" w:hAnsiTheme="minorHAnsi" w:cs="Calibri"/>
          <w:b/>
        </w:rPr>
        <w:t>Documents pour les élèves</w:t>
      </w:r>
    </w:p>
    <w:p w14:paraId="0A43CCF1" w14:textId="05901F9D" w:rsidR="00A452A4" w:rsidRDefault="00A452A4" w:rsidP="00A452A4">
      <w:pPr>
        <w:tabs>
          <w:tab w:val="left" w:pos="426"/>
          <w:tab w:val="left" w:pos="993"/>
          <w:tab w:val="right" w:leader="hyphen" w:pos="8789"/>
        </w:tabs>
        <w:jc w:val="center"/>
        <w:rPr>
          <w:i/>
        </w:rPr>
      </w:pPr>
    </w:p>
    <w:p w14:paraId="6619EDA0" w14:textId="77777777" w:rsidR="00A452A4" w:rsidRDefault="00A452A4" w:rsidP="00A452A4">
      <w:pPr>
        <w:tabs>
          <w:tab w:val="left" w:pos="426"/>
          <w:tab w:val="left" w:pos="993"/>
          <w:tab w:val="right" w:leader="hyphen" w:pos="8789"/>
        </w:tabs>
        <w:jc w:val="both"/>
        <w:rPr>
          <w:i/>
        </w:rPr>
      </w:pPr>
    </w:p>
    <w:p w14:paraId="420CCE46" w14:textId="7FFE06A5" w:rsidR="00BE394D" w:rsidRDefault="00A5500B" w:rsidP="00A5500B">
      <w:pPr>
        <w:tabs>
          <w:tab w:val="left" w:pos="426"/>
          <w:tab w:val="left" w:pos="993"/>
          <w:tab w:val="right" w:leader="hyphen" w:pos="8789"/>
        </w:tabs>
        <w:jc w:val="center"/>
        <w:rPr>
          <w:rFonts w:asciiTheme="minorHAnsi" w:hAnsiTheme="minorHAnsi" w:cstheme="minorHAnsi"/>
        </w:rPr>
      </w:pPr>
      <w:r w:rsidRPr="00A5500B">
        <w:rPr>
          <w:rFonts w:asciiTheme="minorHAnsi" w:hAnsiTheme="minorHAnsi" w:cstheme="minorHAnsi"/>
          <w:noProof/>
          <w:lang w:eastAsia="fr-FR"/>
        </w:rPr>
        <w:drawing>
          <wp:inline distT="0" distB="0" distL="0" distR="0" wp14:anchorId="4F51D6AF" wp14:editId="11A5E366">
            <wp:extent cx="3311818" cy="2818971"/>
            <wp:effectExtent l="0" t="0" r="0" b="635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227" cy="281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A80DC" w14:textId="5C813EEF" w:rsidR="00A5500B" w:rsidRPr="00A5500B" w:rsidRDefault="00A5500B" w:rsidP="00A5500B">
      <w:pPr>
        <w:tabs>
          <w:tab w:val="left" w:pos="426"/>
          <w:tab w:val="left" w:pos="993"/>
          <w:tab w:val="right" w:leader="hyphen" w:pos="8789"/>
        </w:tabs>
        <w:jc w:val="center"/>
        <w:rPr>
          <w:rFonts w:asciiTheme="minorHAnsi" w:hAnsiTheme="minorHAnsi" w:cstheme="minorHAnsi"/>
          <w:sz w:val="20"/>
          <w:szCs w:val="20"/>
        </w:rPr>
      </w:pPr>
      <w:r w:rsidRPr="00A5500B">
        <w:rPr>
          <w:rFonts w:asciiTheme="minorHAnsi" w:hAnsiTheme="minorHAnsi" w:cstheme="minorHAnsi"/>
          <w:sz w:val="20"/>
          <w:szCs w:val="20"/>
        </w:rPr>
        <w:t>Source: http://biodiversite.wallonie.be/fr/boloria-dia.html?IDD=50333873&amp;IDC=276</w:t>
      </w:r>
    </w:p>
    <w:p w14:paraId="24118225" w14:textId="77777777" w:rsidR="00A5500B" w:rsidRDefault="00A5500B" w:rsidP="00A452A4">
      <w:pPr>
        <w:tabs>
          <w:tab w:val="left" w:pos="426"/>
          <w:tab w:val="left" w:pos="993"/>
          <w:tab w:val="right" w:leader="hyphen" w:pos="8789"/>
        </w:tabs>
        <w:jc w:val="both"/>
        <w:rPr>
          <w:rFonts w:asciiTheme="minorHAnsi" w:hAnsiTheme="minorHAnsi" w:cstheme="minorHAnsi"/>
        </w:rPr>
      </w:pPr>
    </w:p>
    <w:p w14:paraId="0BBDF62F" w14:textId="7930181B" w:rsidR="00A452A4" w:rsidRPr="00D50606" w:rsidRDefault="00A452A4" w:rsidP="00A452A4">
      <w:pPr>
        <w:tabs>
          <w:tab w:val="left" w:pos="426"/>
          <w:tab w:val="left" w:pos="993"/>
          <w:tab w:val="right" w:leader="hyphen" w:pos="8789"/>
        </w:tabs>
        <w:jc w:val="both"/>
        <w:rPr>
          <w:rFonts w:asciiTheme="minorHAnsi" w:hAnsiTheme="minorHAnsi" w:cstheme="minorHAnsi"/>
        </w:rPr>
      </w:pPr>
      <w:r w:rsidRPr="00D50606">
        <w:rPr>
          <w:rFonts w:asciiTheme="minorHAnsi" w:hAnsiTheme="minorHAnsi" w:cstheme="minorHAnsi"/>
        </w:rPr>
        <w:t xml:space="preserve">Lors du conseil communal </w:t>
      </w:r>
      <w:r w:rsidR="00D076C1">
        <w:rPr>
          <w:rFonts w:asciiTheme="minorHAnsi" w:hAnsiTheme="minorHAnsi" w:cstheme="minorHAnsi"/>
        </w:rPr>
        <w:t>d’</w:t>
      </w:r>
      <w:r w:rsidR="00D076C1" w:rsidRPr="00D50606">
        <w:rPr>
          <w:rFonts w:asciiTheme="minorHAnsi" w:hAnsiTheme="minorHAnsi" w:cstheme="minorHAnsi"/>
        </w:rPr>
        <w:t>un bourgmestre local</w:t>
      </w:r>
      <w:r w:rsidR="007B25F2">
        <w:rPr>
          <w:rFonts w:asciiTheme="minorHAnsi" w:hAnsiTheme="minorHAnsi" w:cstheme="minorHAnsi"/>
        </w:rPr>
        <w:t xml:space="preserve"> des Fagnes</w:t>
      </w:r>
      <w:r w:rsidR="00A5500B">
        <w:rPr>
          <w:rFonts w:asciiTheme="minorHAnsi" w:hAnsiTheme="minorHAnsi" w:cstheme="minorHAnsi"/>
        </w:rPr>
        <w:t>,</w:t>
      </w:r>
      <w:r w:rsidRPr="00D50606">
        <w:rPr>
          <w:rFonts w:asciiTheme="minorHAnsi" w:hAnsiTheme="minorHAnsi" w:cstheme="minorHAnsi"/>
        </w:rPr>
        <w:t xml:space="preserve"> tu apprends qu’un projet est en train de se dessiner. </w:t>
      </w:r>
      <w:r w:rsidR="00D076C1">
        <w:rPr>
          <w:rFonts w:asciiTheme="minorHAnsi" w:hAnsiTheme="minorHAnsi" w:cstheme="minorHAnsi"/>
        </w:rPr>
        <w:t>Ce projet</w:t>
      </w:r>
      <w:r w:rsidRPr="00D50606">
        <w:rPr>
          <w:rFonts w:asciiTheme="minorHAnsi" w:hAnsiTheme="minorHAnsi" w:cstheme="minorHAnsi"/>
        </w:rPr>
        <w:t xml:space="preserve"> vise à transformer une forêt entière </w:t>
      </w:r>
      <w:r w:rsidR="00D076C1">
        <w:rPr>
          <w:rFonts w:asciiTheme="minorHAnsi" w:hAnsiTheme="minorHAnsi" w:cstheme="minorHAnsi"/>
        </w:rPr>
        <w:t>riche</w:t>
      </w:r>
      <w:r w:rsidRPr="00D50606">
        <w:rPr>
          <w:rFonts w:asciiTheme="minorHAnsi" w:hAnsiTheme="minorHAnsi" w:cstheme="minorHAnsi"/>
        </w:rPr>
        <w:t xml:space="preserve"> d’une grande biodiversité et abritant </w:t>
      </w:r>
      <w:r w:rsidR="00A61DBC">
        <w:rPr>
          <w:rFonts w:asciiTheme="minorHAnsi" w:hAnsiTheme="minorHAnsi" w:cstheme="minorHAnsi"/>
        </w:rPr>
        <w:t>la « </w:t>
      </w:r>
      <w:r w:rsidR="00A61DBC" w:rsidRPr="00A61DBC">
        <w:rPr>
          <w:rFonts w:asciiTheme="minorHAnsi" w:hAnsiTheme="minorHAnsi" w:cstheme="minorHAnsi"/>
        </w:rPr>
        <w:t>Petite Violette</w:t>
      </w:r>
      <w:r w:rsidR="00A61DBC">
        <w:rPr>
          <w:rFonts w:asciiTheme="minorHAnsi" w:hAnsiTheme="minorHAnsi" w:cstheme="minorHAnsi"/>
        </w:rPr>
        <w:t> »</w:t>
      </w:r>
      <w:r w:rsidR="00A61DBC" w:rsidRPr="00A61DBC">
        <w:rPr>
          <w:rFonts w:asciiTheme="minorHAnsi" w:hAnsiTheme="minorHAnsi" w:cstheme="minorHAnsi"/>
        </w:rPr>
        <w:t xml:space="preserve"> (</w:t>
      </w:r>
      <w:proofErr w:type="spellStart"/>
      <w:r w:rsidR="00A61DBC" w:rsidRPr="00A61DBC">
        <w:rPr>
          <w:rFonts w:asciiTheme="minorHAnsi" w:hAnsiTheme="minorHAnsi" w:cstheme="minorHAnsi"/>
          <w:i/>
        </w:rPr>
        <w:t>Boloria</w:t>
      </w:r>
      <w:proofErr w:type="spellEnd"/>
      <w:r w:rsidR="00A61DBC" w:rsidRPr="00A61DBC">
        <w:rPr>
          <w:rFonts w:asciiTheme="minorHAnsi" w:hAnsiTheme="minorHAnsi" w:cstheme="minorHAnsi"/>
          <w:i/>
        </w:rPr>
        <w:t xml:space="preserve"> dia</w:t>
      </w:r>
      <w:r w:rsidR="00A61DBC" w:rsidRPr="00A61DBC">
        <w:rPr>
          <w:rFonts w:asciiTheme="minorHAnsi" w:hAnsiTheme="minorHAnsi" w:cstheme="minorHAnsi"/>
        </w:rPr>
        <w:t>)</w:t>
      </w:r>
      <w:r w:rsidR="00A61DBC">
        <w:rPr>
          <w:rFonts w:asciiTheme="minorHAnsi" w:hAnsiTheme="minorHAnsi" w:cstheme="minorHAnsi"/>
        </w:rPr>
        <w:t>, une espèce rare de papillon,</w:t>
      </w:r>
      <w:r w:rsidRPr="00D50606">
        <w:rPr>
          <w:rFonts w:asciiTheme="minorHAnsi" w:hAnsiTheme="minorHAnsi" w:cstheme="minorHAnsi"/>
        </w:rPr>
        <w:t xml:space="preserve"> en une monoculture</w:t>
      </w:r>
      <w:r w:rsidR="00D076C1">
        <w:rPr>
          <w:rStyle w:val="Appelnotedebasdep"/>
          <w:rFonts w:asciiTheme="minorHAnsi" w:hAnsiTheme="minorHAnsi" w:cstheme="minorHAnsi"/>
        </w:rPr>
        <w:footnoteReference w:id="1"/>
      </w:r>
      <w:r w:rsidRPr="00D50606">
        <w:rPr>
          <w:rFonts w:asciiTheme="minorHAnsi" w:hAnsiTheme="minorHAnsi" w:cstheme="minorHAnsi"/>
        </w:rPr>
        <w:t xml:space="preserve"> </w:t>
      </w:r>
      <w:r w:rsidR="00D076C1">
        <w:rPr>
          <w:rFonts w:asciiTheme="minorHAnsi" w:hAnsiTheme="minorHAnsi" w:cstheme="minorHAnsi"/>
        </w:rPr>
        <w:t>d’une espèce végétale</w:t>
      </w:r>
      <w:r w:rsidRPr="00D50606">
        <w:rPr>
          <w:rFonts w:asciiTheme="minorHAnsi" w:hAnsiTheme="minorHAnsi" w:cstheme="minorHAnsi"/>
        </w:rPr>
        <w:t xml:space="preserve"> </w:t>
      </w:r>
      <w:r w:rsidR="00A5500B">
        <w:rPr>
          <w:rFonts w:asciiTheme="minorHAnsi" w:hAnsiTheme="minorHAnsi" w:cstheme="minorHAnsi"/>
        </w:rPr>
        <w:t>qui connai</w:t>
      </w:r>
      <w:r w:rsidR="00D076C1">
        <w:rPr>
          <w:rFonts w:asciiTheme="minorHAnsi" w:hAnsiTheme="minorHAnsi" w:cstheme="minorHAnsi"/>
        </w:rPr>
        <w:t>t actuellement un effet de mode auprès des consommateurs</w:t>
      </w:r>
      <w:r w:rsidRPr="00D50606">
        <w:rPr>
          <w:rFonts w:asciiTheme="minorHAnsi" w:hAnsiTheme="minorHAnsi" w:cstheme="minorHAnsi"/>
        </w:rPr>
        <w:t xml:space="preserve">. Le projet prévoit l’utilisation de pesticides afin d’éradiquer régulièrement les éventuels insectes ravageurs qui pourraient s’attaquer à </w:t>
      </w:r>
      <w:r w:rsidR="00D076C1">
        <w:rPr>
          <w:rFonts w:asciiTheme="minorHAnsi" w:hAnsiTheme="minorHAnsi" w:cstheme="minorHAnsi"/>
        </w:rPr>
        <w:t>ce végétal</w:t>
      </w:r>
      <w:r w:rsidRPr="00D50606">
        <w:rPr>
          <w:rFonts w:asciiTheme="minorHAnsi" w:hAnsiTheme="minorHAnsi" w:cstheme="minorHAnsi"/>
        </w:rPr>
        <w:t xml:space="preserve"> afin de maximiser la rentabilité de la production.</w:t>
      </w:r>
    </w:p>
    <w:p w14:paraId="119A2180" w14:textId="77777777" w:rsidR="00A452A4" w:rsidRPr="00D50606" w:rsidRDefault="00A452A4" w:rsidP="00A452A4">
      <w:pPr>
        <w:tabs>
          <w:tab w:val="left" w:pos="426"/>
          <w:tab w:val="left" w:pos="993"/>
          <w:tab w:val="right" w:leader="hyphen" w:pos="8789"/>
        </w:tabs>
        <w:jc w:val="both"/>
        <w:rPr>
          <w:rFonts w:asciiTheme="minorHAnsi" w:hAnsiTheme="minorHAnsi" w:cstheme="minorHAnsi"/>
        </w:rPr>
      </w:pPr>
      <w:r w:rsidRPr="00D50606">
        <w:rPr>
          <w:rFonts w:asciiTheme="minorHAnsi" w:hAnsiTheme="minorHAnsi" w:cstheme="minorHAnsi"/>
        </w:rPr>
        <w:t xml:space="preserve">Soucieux de l’opinion des habitants de sa commune, le bourgmestre met en place un referendum au cours duquel il appelle les citoyens à donner leur avis </w:t>
      </w:r>
      <w:r w:rsidR="00D076C1">
        <w:rPr>
          <w:rFonts w:asciiTheme="minorHAnsi" w:hAnsiTheme="minorHAnsi" w:cstheme="minorHAnsi"/>
        </w:rPr>
        <w:t xml:space="preserve">argumenté </w:t>
      </w:r>
      <w:r w:rsidRPr="00D50606">
        <w:rPr>
          <w:rFonts w:asciiTheme="minorHAnsi" w:hAnsiTheme="minorHAnsi" w:cstheme="minorHAnsi"/>
        </w:rPr>
        <w:t xml:space="preserve">sur le projet. </w:t>
      </w:r>
    </w:p>
    <w:p w14:paraId="6103D65B" w14:textId="77777777" w:rsidR="00A452A4" w:rsidRPr="00D50606" w:rsidRDefault="00A452A4" w:rsidP="00A452A4">
      <w:pPr>
        <w:tabs>
          <w:tab w:val="left" w:pos="426"/>
          <w:tab w:val="left" w:pos="993"/>
          <w:tab w:val="right" w:leader="hyphen" w:pos="8789"/>
        </w:tabs>
        <w:jc w:val="both"/>
        <w:rPr>
          <w:rFonts w:asciiTheme="minorHAnsi" w:hAnsiTheme="minorHAnsi" w:cstheme="minorHAnsi"/>
          <w:b/>
          <w:i/>
        </w:rPr>
      </w:pPr>
    </w:p>
    <w:p w14:paraId="6B435D5D" w14:textId="58A69677" w:rsidR="00A452A4" w:rsidRPr="00BE394D" w:rsidRDefault="00A452A4" w:rsidP="00A452A4">
      <w:pPr>
        <w:tabs>
          <w:tab w:val="left" w:pos="426"/>
          <w:tab w:val="left" w:pos="993"/>
          <w:tab w:val="right" w:leader="hyphen" w:pos="8789"/>
        </w:tabs>
        <w:jc w:val="both"/>
        <w:rPr>
          <w:rFonts w:asciiTheme="minorHAnsi" w:hAnsiTheme="minorHAnsi" w:cstheme="minorHAnsi"/>
          <w:b/>
        </w:rPr>
      </w:pPr>
      <w:r w:rsidRPr="00BE394D">
        <w:rPr>
          <w:rFonts w:asciiTheme="minorHAnsi" w:hAnsiTheme="minorHAnsi" w:cstheme="minorHAnsi"/>
          <w:b/>
        </w:rPr>
        <w:t>Rédige une courte lettre argumentative à l’</w:t>
      </w:r>
      <w:r w:rsidR="00D50606" w:rsidRPr="00BE394D">
        <w:rPr>
          <w:rFonts w:asciiTheme="minorHAnsi" w:hAnsiTheme="minorHAnsi" w:cstheme="minorHAnsi"/>
          <w:b/>
        </w:rPr>
        <w:t>attention</w:t>
      </w:r>
      <w:r w:rsidRPr="00BE394D">
        <w:rPr>
          <w:rFonts w:asciiTheme="minorHAnsi" w:hAnsiTheme="minorHAnsi" w:cstheme="minorHAnsi"/>
          <w:b/>
        </w:rPr>
        <w:t xml:space="preserve"> du bourgmestre pour souligner toutes les failles du projet</w:t>
      </w:r>
      <w:r w:rsidR="00D50606" w:rsidRPr="00BE394D">
        <w:rPr>
          <w:rFonts w:asciiTheme="minorHAnsi" w:hAnsiTheme="minorHAnsi" w:cstheme="minorHAnsi"/>
          <w:b/>
        </w:rPr>
        <w:t xml:space="preserve"> et p</w:t>
      </w:r>
      <w:r w:rsidR="00A5500B">
        <w:rPr>
          <w:rFonts w:asciiTheme="minorHAnsi" w:hAnsiTheme="minorHAnsi" w:cstheme="minorHAnsi"/>
          <w:b/>
        </w:rPr>
        <w:t xml:space="preserve">ropose </w:t>
      </w:r>
      <w:r w:rsidRPr="00BE394D">
        <w:rPr>
          <w:rFonts w:asciiTheme="minorHAnsi" w:hAnsiTheme="minorHAnsi" w:cstheme="minorHAnsi"/>
          <w:b/>
        </w:rPr>
        <w:t>des solutions alternatives</w:t>
      </w:r>
      <w:r w:rsidR="00D50606" w:rsidRPr="00BE394D">
        <w:rPr>
          <w:rFonts w:asciiTheme="minorHAnsi" w:hAnsiTheme="minorHAnsi" w:cstheme="minorHAnsi"/>
          <w:b/>
        </w:rPr>
        <w:t>.</w:t>
      </w:r>
    </w:p>
    <w:p w14:paraId="12619FBD" w14:textId="77777777" w:rsidR="00CD3399" w:rsidRDefault="00CD3399">
      <w:pPr>
        <w:rPr>
          <w:rFonts w:asciiTheme="minorHAnsi" w:hAnsiTheme="minorHAnsi" w:cstheme="minorHAnsi"/>
        </w:rPr>
      </w:pPr>
    </w:p>
    <w:p w14:paraId="4639DF51" w14:textId="77777777" w:rsidR="00D50606" w:rsidRDefault="00D50606">
      <w:pPr>
        <w:rPr>
          <w:rFonts w:asciiTheme="minorHAnsi" w:hAnsiTheme="minorHAnsi" w:cstheme="minorHAnsi"/>
        </w:rPr>
      </w:pPr>
    </w:p>
    <w:p w14:paraId="3538EF1B" w14:textId="451CE15A" w:rsidR="00D50606" w:rsidRDefault="00D50606">
      <w:pPr>
        <w:rPr>
          <w:rFonts w:asciiTheme="minorHAnsi" w:hAnsiTheme="minorHAnsi" w:cstheme="minorHAnsi"/>
        </w:rPr>
      </w:pPr>
    </w:p>
    <w:p w14:paraId="6439BFFD" w14:textId="77777777" w:rsidR="00D50606" w:rsidRDefault="00D50606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D50606" w:rsidSect="0099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E80B7" w14:textId="77777777" w:rsidR="00CF5891" w:rsidRDefault="00CF5891" w:rsidP="00D50606">
      <w:r>
        <w:separator/>
      </w:r>
    </w:p>
  </w:endnote>
  <w:endnote w:type="continuationSeparator" w:id="0">
    <w:p w14:paraId="4D217109" w14:textId="77777777" w:rsidR="00CF5891" w:rsidRDefault="00CF5891" w:rsidP="00D5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58E15" w14:textId="77777777" w:rsidR="00CF5891" w:rsidRDefault="00CF5891" w:rsidP="00D50606">
      <w:r>
        <w:separator/>
      </w:r>
    </w:p>
  </w:footnote>
  <w:footnote w:type="continuationSeparator" w:id="0">
    <w:p w14:paraId="1CDC03E2" w14:textId="77777777" w:rsidR="00CF5891" w:rsidRDefault="00CF5891" w:rsidP="00D50606">
      <w:r>
        <w:continuationSeparator/>
      </w:r>
    </w:p>
  </w:footnote>
  <w:footnote w:id="1">
    <w:p w14:paraId="292F2954" w14:textId="42BB67F3" w:rsidR="00D076C1" w:rsidRPr="00D076C1" w:rsidRDefault="00D076C1">
      <w:pPr>
        <w:pStyle w:val="Notedebasdepage"/>
        <w:rPr>
          <w:rFonts w:cstheme="minorHAnsi"/>
          <w:lang w:val="fr-FR"/>
        </w:rPr>
      </w:pPr>
      <w:r>
        <w:rPr>
          <w:rStyle w:val="Appelnotedebasdep"/>
        </w:rPr>
        <w:footnoteRef/>
      </w:r>
      <w:r>
        <w:t xml:space="preserve"> </w:t>
      </w:r>
      <w:r w:rsidRPr="00D076C1">
        <w:rPr>
          <w:rFonts w:cstheme="minorHAnsi"/>
          <w:sz w:val="21"/>
          <w:szCs w:val="21"/>
        </w:rPr>
        <w:t xml:space="preserve">En </w:t>
      </w:r>
      <w:hyperlink r:id="rId1" w:tooltip="Agriculture" w:history="1">
        <w:r w:rsidRPr="00D076C1">
          <w:rPr>
            <w:rStyle w:val="Lienhypertexte"/>
            <w:rFonts w:cstheme="minorHAnsi"/>
            <w:color w:val="auto"/>
            <w:sz w:val="21"/>
            <w:szCs w:val="21"/>
            <w:u w:val="none"/>
          </w:rPr>
          <w:t>agriculture</w:t>
        </w:r>
      </w:hyperlink>
      <w:r w:rsidRPr="00D076C1">
        <w:rPr>
          <w:rFonts w:cstheme="minorHAnsi"/>
          <w:sz w:val="21"/>
          <w:szCs w:val="21"/>
        </w:rPr>
        <w:t xml:space="preserve">, la </w:t>
      </w:r>
      <w:r w:rsidRPr="00D076C1">
        <w:rPr>
          <w:rFonts w:cstheme="minorHAnsi"/>
          <w:b/>
          <w:bCs/>
          <w:sz w:val="21"/>
          <w:szCs w:val="21"/>
        </w:rPr>
        <w:t>monoculture</w:t>
      </w:r>
      <w:r w:rsidRPr="00D076C1">
        <w:rPr>
          <w:rFonts w:cstheme="minorHAnsi"/>
          <w:sz w:val="21"/>
          <w:szCs w:val="21"/>
        </w:rPr>
        <w:t xml:space="preserve"> est la culture d'une seule </w:t>
      </w:r>
      <w:hyperlink r:id="rId2" w:tooltip="Espèce" w:history="1">
        <w:r w:rsidRPr="00D076C1">
          <w:rPr>
            <w:rStyle w:val="Lienhypertexte"/>
            <w:rFonts w:cstheme="minorHAnsi"/>
            <w:color w:val="auto"/>
            <w:sz w:val="21"/>
            <w:szCs w:val="21"/>
            <w:u w:val="none"/>
          </w:rPr>
          <w:t>espèce</w:t>
        </w:r>
      </w:hyperlink>
      <w:r w:rsidRPr="00D076C1">
        <w:rPr>
          <w:rFonts w:cstheme="minorHAnsi"/>
          <w:sz w:val="21"/>
          <w:szCs w:val="21"/>
        </w:rPr>
        <w:t xml:space="preserve"> de </w:t>
      </w:r>
      <w:hyperlink r:id="rId3" w:tooltip="Plante" w:history="1">
        <w:r w:rsidRPr="00D076C1">
          <w:rPr>
            <w:rStyle w:val="Lienhypertexte"/>
            <w:rFonts w:cstheme="minorHAnsi"/>
            <w:color w:val="auto"/>
            <w:sz w:val="21"/>
            <w:szCs w:val="21"/>
            <w:u w:val="none"/>
          </w:rPr>
          <w:t>plante</w:t>
        </w:r>
      </w:hyperlink>
      <w:r>
        <w:rPr>
          <w:rFonts w:cstheme="minorHAnsi"/>
        </w:rPr>
        <w:t xml:space="preserve"> (source wikipedia)</w:t>
      </w:r>
      <w:r w:rsidR="00397952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5E3C"/>
    <w:multiLevelType w:val="hybridMultilevel"/>
    <w:tmpl w:val="694E604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153D"/>
    <w:multiLevelType w:val="hybridMultilevel"/>
    <w:tmpl w:val="BCBE3A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74302"/>
    <w:multiLevelType w:val="hybridMultilevel"/>
    <w:tmpl w:val="40848B16"/>
    <w:lvl w:ilvl="0" w:tplc="90EAEA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676E0"/>
    <w:multiLevelType w:val="hybridMultilevel"/>
    <w:tmpl w:val="6122B3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1D1"/>
    <w:multiLevelType w:val="hybridMultilevel"/>
    <w:tmpl w:val="E96216B4"/>
    <w:lvl w:ilvl="0" w:tplc="DD246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42E70"/>
    <w:multiLevelType w:val="hybridMultilevel"/>
    <w:tmpl w:val="899C925A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02DCD"/>
    <w:multiLevelType w:val="hybridMultilevel"/>
    <w:tmpl w:val="B76AD87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FF6C13"/>
    <w:multiLevelType w:val="hybridMultilevel"/>
    <w:tmpl w:val="DD20CF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A68CA"/>
    <w:multiLevelType w:val="hybridMultilevel"/>
    <w:tmpl w:val="CC14D170"/>
    <w:lvl w:ilvl="0" w:tplc="20FCE2A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B262CB"/>
    <w:multiLevelType w:val="hybridMultilevel"/>
    <w:tmpl w:val="AB882F5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3B12BE"/>
    <w:multiLevelType w:val="hybridMultilevel"/>
    <w:tmpl w:val="54DCE0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233ACA"/>
    <w:multiLevelType w:val="hybridMultilevel"/>
    <w:tmpl w:val="45729DE2"/>
    <w:lvl w:ilvl="0" w:tplc="080C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76"/>
    <w:rsid w:val="000D1119"/>
    <w:rsid w:val="00214BCD"/>
    <w:rsid w:val="00243534"/>
    <w:rsid w:val="00285CAA"/>
    <w:rsid w:val="00296D0D"/>
    <w:rsid w:val="002D2BD1"/>
    <w:rsid w:val="00397952"/>
    <w:rsid w:val="0047348C"/>
    <w:rsid w:val="004A3367"/>
    <w:rsid w:val="00527C3C"/>
    <w:rsid w:val="00596BC5"/>
    <w:rsid w:val="00654276"/>
    <w:rsid w:val="00694AC8"/>
    <w:rsid w:val="006965E0"/>
    <w:rsid w:val="0070592B"/>
    <w:rsid w:val="007B25F2"/>
    <w:rsid w:val="008363C0"/>
    <w:rsid w:val="00926276"/>
    <w:rsid w:val="00962735"/>
    <w:rsid w:val="00975C0C"/>
    <w:rsid w:val="009775A9"/>
    <w:rsid w:val="009968C2"/>
    <w:rsid w:val="009D6B5D"/>
    <w:rsid w:val="00A14B2A"/>
    <w:rsid w:val="00A452A4"/>
    <w:rsid w:val="00A5500B"/>
    <w:rsid w:val="00A61DBC"/>
    <w:rsid w:val="00A809AE"/>
    <w:rsid w:val="00B472E6"/>
    <w:rsid w:val="00BE394D"/>
    <w:rsid w:val="00C3479C"/>
    <w:rsid w:val="00C65E37"/>
    <w:rsid w:val="00CD3399"/>
    <w:rsid w:val="00CF5891"/>
    <w:rsid w:val="00D076C1"/>
    <w:rsid w:val="00D50606"/>
    <w:rsid w:val="00D81BAC"/>
    <w:rsid w:val="00E9299F"/>
    <w:rsid w:val="00EB22B1"/>
    <w:rsid w:val="00F3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FBD9B"/>
  <w15:docId w15:val="{46140DDF-F03A-417C-BF4F-ADCC69D4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276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D50606"/>
    <w:pPr>
      <w:suppressAutoHyphens w:val="0"/>
      <w:spacing w:after="200" w:line="276" w:lineRule="auto"/>
      <w:ind w:left="720"/>
      <w:contextualSpacing/>
    </w:pPr>
    <w:rPr>
      <w:rFonts w:ascii="Cambria" w:eastAsia="Cambria" w:hAnsi="Cambria"/>
      <w:kern w:val="0"/>
      <w:sz w:val="22"/>
      <w:szCs w:val="22"/>
      <w:lang w:val="fr-BE" w:eastAsia="en-US"/>
    </w:rPr>
  </w:style>
  <w:style w:type="table" w:styleId="Grilledutableau">
    <w:name w:val="Table Grid"/>
    <w:basedOn w:val="TableauNormal"/>
    <w:uiPriority w:val="59"/>
    <w:rsid w:val="00D50606"/>
    <w:pPr>
      <w:spacing w:after="0" w:line="240" w:lineRule="auto"/>
    </w:pPr>
    <w:rPr>
      <w:lang w:val="fr-B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50606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fr-BE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50606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D5060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14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4BC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214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4BC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D076C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B5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B5D"/>
    <w:rPr>
      <w:rFonts w:ascii="Lucida Grande" w:eastAsia="Times New Roman" w:hAnsi="Lucida Grande" w:cs="Lucida Grande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ikipedia.org/wiki/Plante" TargetMode="External"/><Relationship Id="rId2" Type="http://schemas.openxmlformats.org/officeDocument/2006/relationships/hyperlink" Target="https://fr.wikipedia.org/wiki/Esp%C3%A8ce" TargetMode="External"/><Relationship Id="rId1" Type="http://schemas.openxmlformats.org/officeDocument/2006/relationships/hyperlink" Target="https://fr.wikipedia.org/wiki/Agricultu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B296-B71D-4769-94AF-59069ACD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isabellelemaire71@gmail.com</dc:creator>
  <cp:keywords/>
  <dc:description/>
  <cp:lastModifiedBy>Mourad METIOUI</cp:lastModifiedBy>
  <cp:revision>2</cp:revision>
  <dcterms:created xsi:type="dcterms:W3CDTF">2020-03-24T09:55:00Z</dcterms:created>
  <dcterms:modified xsi:type="dcterms:W3CDTF">2020-03-24T09:55:00Z</dcterms:modified>
</cp:coreProperties>
</file>