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74E" w:rsidRPr="00C129CF" w:rsidRDefault="00C129CF" w:rsidP="00C129CF">
      <w:pPr>
        <w:spacing w:after="0" w:line="240" w:lineRule="auto"/>
        <w:jc w:val="center"/>
        <w:rPr>
          <w:rFonts w:ascii="Comic Sans MS" w:hAnsi="Comic Sans MS"/>
          <w:b/>
          <w:u w:val="single"/>
        </w:rPr>
      </w:pPr>
      <w:r w:rsidRPr="00C129CF">
        <w:rPr>
          <w:rFonts w:ascii="Comic Sans MS" w:hAnsi="Comic Sans MS"/>
          <w:b/>
          <w:u w:val="single"/>
        </w:rPr>
        <w:t>Travail pour les 3.</w:t>
      </w:r>
      <w:r w:rsidR="007057AF">
        <w:rPr>
          <w:rFonts w:ascii="Comic Sans MS" w:hAnsi="Comic Sans MS"/>
          <w:b/>
          <w:u w:val="single"/>
        </w:rPr>
        <w:t>1/3.</w:t>
      </w:r>
      <w:r w:rsidRPr="00C129CF">
        <w:rPr>
          <w:rFonts w:ascii="Comic Sans MS" w:hAnsi="Comic Sans MS"/>
          <w:b/>
          <w:u w:val="single"/>
        </w:rPr>
        <w:t>2 : semaine du 11/5.</w:t>
      </w:r>
    </w:p>
    <w:p w:rsidR="00C129CF" w:rsidRDefault="00C129CF" w:rsidP="00C129CF">
      <w:pPr>
        <w:spacing w:after="0" w:line="240" w:lineRule="auto"/>
        <w:jc w:val="both"/>
        <w:rPr>
          <w:rFonts w:ascii="Comic Sans MS" w:hAnsi="Comic Sans MS"/>
        </w:rPr>
      </w:pPr>
    </w:p>
    <w:p w:rsidR="00C129CF" w:rsidRDefault="00C129CF" w:rsidP="00C129CF">
      <w:pPr>
        <w:spacing w:after="0" w:line="240" w:lineRule="auto"/>
        <w:jc w:val="both"/>
        <w:rPr>
          <w:rFonts w:ascii="Comic Sans MS" w:hAnsi="Comic Sans MS"/>
        </w:rPr>
      </w:pPr>
      <w:r>
        <w:rPr>
          <w:rFonts w:ascii="Comic Sans MS" w:hAnsi="Comic Sans MS"/>
        </w:rPr>
        <w:t xml:space="preserve">Ave </w:t>
      </w:r>
      <w:proofErr w:type="spellStart"/>
      <w:r>
        <w:rPr>
          <w:rFonts w:ascii="Comic Sans MS" w:hAnsi="Comic Sans MS"/>
        </w:rPr>
        <w:t>discipuli</w:t>
      </w:r>
      <w:proofErr w:type="spellEnd"/>
      <w:r>
        <w:rPr>
          <w:rFonts w:ascii="Comic Sans MS" w:hAnsi="Comic Sans MS"/>
        </w:rPr>
        <w:t> !</w:t>
      </w:r>
    </w:p>
    <w:p w:rsidR="00C129CF" w:rsidRDefault="00C129CF" w:rsidP="00C129CF">
      <w:pPr>
        <w:spacing w:after="0" w:line="240" w:lineRule="auto"/>
        <w:jc w:val="both"/>
        <w:rPr>
          <w:rFonts w:ascii="Comic Sans MS" w:hAnsi="Comic Sans MS"/>
        </w:rPr>
      </w:pPr>
    </w:p>
    <w:p w:rsidR="00C129CF" w:rsidRDefault="00C129CF" w:rsidP="00C129CF">
      <w:pPr>
        <w:spacing w:after="0" w:line="240" w:lineRule="auto"/>
        <w:jc w:val="both"/>
        <w:rPr>
          <w:rFonts w:ascii="Comic Sans MS" w:hAnsi="Comic Sans MS"/>
        </w:rPr>
      </w:pPr>
      <w:r>
        <w:rPr>
          <w:rFonts w:ascii="Comic Sans MS" w:hAnsi="Comic Sans MS"/>
        </w:rPr>
        <w:t>Voici de quoi vous occuper…</w:t>
      </w:r>
    </w:p>
    <w:p w:rsidR="00C129CF" w:rsidRDefault="00C129CF" w:rsidP="00C129CF">
      <w:pPr>
        <w:spacing w:after="0" w:line="240" w:lineRule="auto"/>
        <w:jc w:val="both"/>
        <w:rPr>
          <w:rFonts w:ascii="Comic Sans MS" w:hAnsi="Comic Sans MS"/>
        </w:rPr>
      </w:pPr>
    </w:p>
    <w:p w:rsidR="00C129CF" w:rsidRDefault="00C129CF" w:rsidP="00C129CF">
      <w:pPr>
        <w:pStyle w:val="Paragraphedeliste"/>
        <w:numPr>
          <w:ilvl w:val="0"/>
          <w:numId w:val="1"/>
        </w:numPr>
        <w:spacing w:after="0" w:line="240" w:lineRule="auto"/>
        <w:jc w:val="both"/>
        <w:rPr>
          <w:rFonts w:ascii="Comic Sans MS" w:hAnsi="Comic Sans MS"/>
        </w:rPr>
      </w:pPr>
      <w:r>
        <w:rPr>
          <w:rFonts w:ascii="Comic Sans MS" w:hAnsi="Comic Sans MS"/>
        </w:rPr>
        <w:t>Continuez la lecture de votre roman (chapitres 13 à 15). Répondez ensuite au questionnaire ci-dessous.</w:t>
      </w:r>
    </w:p>
    <w:p w:rsidR="00C129CF" w:rsidRDefault="00C129CF" w:rsidP="00C129CF">
      <w:pPr>
        <w:pStyle w:val="Paragraphedeliste"/>
        <w:numPr>
          <w:ilvl w:val="0"/>
          <w:numId w:val="1"/>
        </w:numPr>
        <w:spacing w:after="0" w:line="240" w:lineRule="auto"/>
        <w:jc w:val="both"/>
        <w:rPr>
          <w:rFonts w:ascii="Comic Sans MS" w:hAnsi="Comic Sans MS"/>
        </w:rPr>
      </w:pPr>
      <w:r>
        <w:rPr>
          <w:rFonts w:ascii="Comic Sans MS" w:hAnsi="Comic Sans MS"/>
        </w:rPr>
        <w:t>Il est maintenant temps de faire un peu de civilisation ! Vous trouverez les feuilles de synthèse ci-dessous. Lisez-les en même temps que vous écouterez le fichier audio « Jules César ». Ce type de fichier ne fonctionne pas sur le site de l’école. Donc, éc</w:t>
      </w:r>
      <w:r w:rsidR="00093D14">
        <w:rPr>
          <w:rFonts w:ascii="Comic Sans MS" w:hAnsi="Comic Sans MS"/>
        </w:rPr>
        <w:t>rivez-</w:t>
      </w:r>
      <w:r>
        <w:rPr>
          <w:rFonts w:ascii="Comic Sans MS" w:hAnsi="Comic Sans MS"/>
        </w:rPr>
        <w:t xml:space="preserve">moi à </w:t>
      </w:r>
      <w:hyperlink r:id="rId5" w:history="1">
        <w:r w:rsidRPr="003B0F27">
          <w:rPr>
            <w:rStyle w:val="Lienhypertexte"/>
            <w:rFonts w:ascii="Comic Sans MS" w:hAnsi="Comic Sans MS"/>
          </w:rPr>
          <w:t>c.heremans@arjette.com</w:t>
        </w:r>
      </w:hyperlink>
      <w:r>
        <w:rPr>
          <w:rFonts w:ascii="Comic Sans MS" w:hAnsi="Comic Sans MS"/>
        </w:rPr>
        <w:t xml:space="preserve"> et je vous enverrai ce fichier par mail.</w:t>
      </w:r>
    </w:p>
    <w:p w:rsidR="00C129CF" w:rsidRDefault="00E22655" w:rsidP="00C129CF">
      <w:pPr>
        <w:pStyle w:val="Paragraphedeliste"/>
        <w:numPr>
          <w:ilvl w:val="0"/>
          <w:numId w:val="1"/>
        </w:numPr>
        <w:spacing w:after="0" w:line="240" w:lineRule="auto"/>
        <w:jc w:val="both"/>
        <w:rPr>
          <w:rFonts w:ascii="Comic Sans MS" w:hAnsi="Comic Sans MS"/>
        </w:rPr>
      </w:pPr>
      <w:r>
        <w:rPr>
          <w:rFonts w:ascii="Comic Sans MS" w:hAnsi="Comic Sans MS"/>
        </w:rPr>
        <w:t>Grâce à ces feuilles de synthèse, complétez la grille de mots-croisés sur Jules César.</w:t>
      </w:r>
    </w:p>
    <w:p w:rsidR="00E22655" w:rsidRDefault="00E22655" w:rsidP="00C129CF">
      <w:pPr>
        <w:pStyle w:val="Paragraphedeliste"/>
        <w:numPr>
          <w:ilvl w:val="0"/>
          <w:numId w:val="1"/>
        </w:numPr>
        <w:spacing w:after="0" w:line="240" w:lineRule="auto"/>
        <w:jc w:val="both"/>
        <w:rPr>
          <w:rFonts w:ascii="Comic Sans MS" w:hAnsi="Comic Sans MS"/>
        </w:rPr>
      </w:pPr>
      <w:r>
        <w:rPr>
          <w:rFonts w:ascii="Comic Sans MS" w:hAnsi="Comic Sans MS"/>
        </w:rPr>
        <w:t>Réalisez enfin le devoir n°5.</w:t>
      </w:r>
    </w:p>
    <w:p w:rsidR="00E22655" w:rsidRDefault="00E22655" w:rsidP="00E22655">
      <w:pPr>
        <w:spacing w:after="0" w:line="240" w:lineRule="auto"/>
        <w:jc w:val="both"/>
        <w:rPr>
          <w:rFonts w:ascii="Comic Sans MS" w:hAnsi="Comic Sans MS"/>
        </w:rPr>
      </w:pPr>
    </w:p>
    <w:p w:rsidR="00E22655" w:rsidRDefault="006D32B2" w:rsidP="00E22655">
      <w:pPr>
        <w:spacing w:after="0" w:line="240" w:lineRule="auto"/>
        <w:jc w:val="both"/>
        <w:rPr>
          <w:rFonts w:ascii="Comic Sans MS" w:hAnsi="Comic Sans MS"/>
        </w:rPr>
      </w:pPr>
      <w:r>
        <w:rPr>
          <w:rFonts w:ascii="Comic Sans MS" w:hAnsi="Comic Sans MS"/>
        </w:rPr>
        <w:t>Vous pouvez m’envoyer vos réponses par mail. Si vous ne pouvez pas imprimer les feuilles, recopiez simplement vos réponses sur une feuille de bloc.</w:t>
      </w:r>
    </w:p>
    <w:p w:rsidR="006D32B2" w:rsidRDefault="006D32B2" w:rsidP="00E22655">
      <w:pPr>
        <w:spacing w:after="0" w:line="240" w:lineRule="auto"/>
        <w:jc w:val="both"/>
        <w:rPr>
          <w:rFonts w:ascii="Comic Sans MS" w:hAnsi="Comic Sans MS"/>
        </w:rPr>
      </w:pPr>
    </w:p>
    <w:p w:rsidR="006D32B2" w:rsidRDefault="006D32B2" w:rsidP="00E22655">
      <w:pPr>
        <w:spacing w:after="0" w:line="240" w:lineRule="auto"/>
        <w:jc w:val="both"/>
        <w:rPr>
          <w:rFonts w:ascii="Comic Sans MS" w:hAnsi="Comic Sans MS"/>
        </w:rPr>
      </w:pPr>
      <w:r>
        <w:rPr>
          <w:rFonts w:ascii="Comic Sans MS" w:hAnsi="Comic Sans MS"/>
        </w:rPr>
        <w:t>Bon travail !</w:t>
      </w:r>
    </w:p>
    <w:p w:rsidR="006D32B2" w:rsidRDefault="006D32B2" w:rsidP="00E22655">
      <w:pPr>
        <w:spacing w:after="0" w:line="240" w:lineRule="auto"/>
        <w:jc w:val="both"/>
        <w:rPr>
          <w:rFonts w:ascii="Comic Sans MS" w:hAnsi="Comic Sans MS"/>
        </w:rPr>
      </w:pPr>
    </w:p>
    <w:p w:rsidR="006D32B2" w:rsidRDefault="006D32B2" w:rsidP="006D32B2">
      <w:pPr>
        <w:spacing w:after="0" w:line="240" w:lineRule="auto"/>
        <w:jc w:val="center"/>
        <w:rPr>
          <w:rFonts w:ascii="Comic Sans MS" w:hAnsi="Comic Sans MS"/>
        </w:rPr>
      </w:pPr>
      <w:r>
        <w:rPr>
          <w:rFonts w:ascii="Arial" w:hAnsi="Arial" w:cs="Arial"/>
          <w:noProof/>
          <w:color w:val="2962FF"/>
          <w:lang w:eastAsia="fr-BE"/>
        </w:rPr>
        <w:drawing>
          <wp:inline distT="0" distB="0" distL="0" distR="0">
            <wp:extent cx="5295900" cy="3475435"/>
            <wp:effectExtent l="19050" t="0" r="0" b="0"/>
            <wp:docPr id="1" name="Image 1" descr="Comment savoir si je manque à mon chat quand je ne suis pas là">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savoir si je manque à mon chat quand je ne suis pas là">
                      <a:hlinkClick r:id="rId6" tgtFrame="&quot;_blank&quot;"/>
                    </pic:cNvPr>
                    <pic:cNvPicPr>
                      <a:picLocks noChangeAspect="1" noChangeArrowheads="1"/>
                    </pic:cNvPicPr>
                  </pic:nvPicPr>
                  <pic:blipFill>
                    <a:blip r:embed="rId7" cstate="print"/>
                    <a:srcRect/>
                    <a:stretch>
                      <a:fillRect/>
                    </a:stretch>
                  </pic:blipFill>
                  <pic:spPr bwMode="auto">
                    <a:xfrm>
                      <a:off x="0" y="0"/>
                      <a:ext cx="5294567" cy="3474560"/>
                    </a:xfrm>
                    <a:prstGeom prst="rect">
                      <a:avLst/>
                    </a:prstGeom>
                    <a:noFill/>
                    <a:ln w="9525">
                      <a:noFill/>
                      <a:miter lim="800000"/>
                      <a:headEnd/>
                      <a:tailEnd/>
                    </a:ln>
                  </pic:spPr>
                </pic:pic>
              </a:graphicData>
            </a:graphic>
          </wp:inline>
        </w:drawing>
      </w:r>
    </w:p>
    <w:p w:rsidR="00E22655" w:rsidRDefault="00E22655" w:rsidP="00E22655">
      <w:pPr>
        <w:spacing w:after="0" w:line="240" w:lineRule="auto"/>
        <w:jc w:val="both"/>
        <w:rPr>
          <w:rFonts w:ascii="Comic Sans MS" w:hAnsi="Comic Sans MS"/>
        </w:rPr>
      </w:pPr>
    </w:p>
    <w:p w:rsidR="00E22655" w:rsidRDefault="00E22655" w:rsidP="00E22655">
      <w:pPr>
        <w:spacing w:after="0" w:line="240" w:lineRule="auto"/>
        <w:jc w:val="both"/>
        <w:rPr>
          <w:rFonts w:ascii="Comic Sans MS" w:hAnsi="Comic Sans MS"/>
        </w:rPr>
      </w:pPr>
    </w:p>
    <w:p w:rsidR="00E22655" w:rsidRDefault="00E22655" w:rsidP="00E22655">
      <w:pPr>
        <w:spacing w:after="0" w:line="240" w:lineRule="auto"/>
        <w:jc w:val="both"/>
        <w:rPr>
          <w:rFonts w:ascii="Comic Sans MS" w:hAnsi="Comic Sans MS"/>
        </w:rPr>
      </w:pPr>
    </w:p>
    <w:p w:rsidR="00E22655" w:rsidRDefault="00E22655" w:rsidP="00E22655">
      <w:pPr>
        <w:spacing w:after="0" w:line="240" w:lineRule="auto"/>
        <w:jc w:val="both"/>
        <w:rPr>
          <w:rFonts w:ascii="Comic Sans MS" w:hAnsi="Comic Sans MS"/>
        </w:rPr>
      </w:pPr>
    </w:p>
    <w:p w:rsidR="00E22655" w:rsidRDefault="00E22655" w:rsidP="00E22655">
      <w:pPr>
        <w:spacing w:after="0" w:line="240" w:lineRule="auto"/>
        <w:jc w:val="both"/>
        <w:rPr>
          <w:rFonts w:ascii="Comic Sans MS" w:hAnsi="Comic Sans MS"/>
        </w:rPr>
      </w:pPr>
    </w:p>
    <w:p w:rsidR="00E22655" w:rsidRDefault="00E22655" w:rsidP="00E22655">
      <w:pPr>
        <w:spacing w:after="0" w:line="240" w:lineRule="auto"/>
        <w:rPr>
          <w:rFonts w:ascii="Comic Sans MS" w:hAnsi="Comic Sans MS"/>
        </w:rPr>
      </w:pPr>
      <w:r>
        <w:rPr>
          <w:rFonts w:ascii="Comic Sans MS" w:hAnsi="Comic Sans MS"/>
        </w:rPr>
        <w:lastRenderedPageBreak/>
        <w:t>Nom, Prénom : …………………………………………………………………………</w:t>
      </w:r>
      <w:r>
        <w:rPr>
          <w:rFonts w:ascii="Comic Sans MS" w:hAnsi="Comic Sans MS"/>
        </w:rPr>
        <w:tab/>
        <w:t>Date : ………………………………….</w:t>
      </w:r>
    </w:p>
    <w:p w:rsidR="00E22655" w:rsidRDefault="00E22655" w:rsidP="00E22655">
      <w:pPr>
        <w:spacing w:after="0" w:line="240" w:lineRule="auto"/>
        <w:rPr>
          <w:rFonts w:ascii="Comic Sans MS" w:hAnsi="Comic Sans MS"/>
        </w:rPr>
      </w:pPr>
      <w:r>
        <w:rPr>
          <w:rFonts w:ascii="Comic Sans MS" w:hAnsi="Comic Sans MS"/>
        </w:rPr>
        <w:t>Classe : …………………………</w:t>
      </w:r>
    </w:p>
    <w:p w:rsidR="00E22655" w:rsidRDefault="00E22655" w:rsidP="00E22655">
      <w:pPr>
        <w:spacing w:after="0" w:line="240" w:lineRule="auto"/>
        <w:rPr>
          <w:rFonts w:ascii="Comic Sans MS" w:hAnsi="Comic Sans MS"/>
        </w:rPr>
      </w:pPr>
    </w:p>
    <w:tbl>
      <w:tblPr>
        <w:tblW w:w="0" w:type="auto"/>
        <w:jc w:val="center"/>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038"/>
      </w:tblGrid>
      <w:tr w:rsidR="00E22655" w:rsidTr="00E10F94">
        <w:trPr>
          <w:trHeight w:val="360"/>
          <w:jc w:val="center"/>
        </w:trPr>
        <w:tc>
          <w:tcPr>
            <w:tcW w:w="8038" w:type="dxa"/>
          </w:tcPr>
          <w:p w:rsidR="00E22655" w:rsidRPr="00A9504A" w:rsidRDefault="00E22655" w:rsidP="00E10F94">
            <w:pPr>
              <w:spacing w:after="0" w:line="240" w:lineRule="auto"/>
              <w:jc w:val="center"/>
              <w:rPr>
                <w:rFonts w:ascii="Comic Sans MS" w:hAnsi="Comic Sans MS"/>
                <w:b/>
                <w:u w:val="single"/>
              </w:rPr>
            </w:pPr>
            <w:r>
              <w:rPr>
                <w:rFonts w:ascii="Comic Sans MS" w:hAnsi="Comic Sans MS"/>
                <w:b/>
                <w:u w:val="single"/>
              </w:rPr>
              <w:t>Lecture n°5</w:t>
            </w:r>
            <w:r w:rsidRPr="00A9504A">
              <w:rPr>
                <w:rFonts w:ascii="Comic Sans MS" w:hAnsi="Comic Sans MS"/>
                <w:b/>
                <w:u w:val="single"/>
              </w:rPr>
              <w:t> :</w:t>
            </w:r>
          </w:p>
          <w:p w:rsidR="00E22655" w:rsidRPr="00A9504A" w:rsidRDefault="00E22655" w:rsidP="00E10F94">
            <w:pPr>
              <w:spacing w:after="0" w:line="240" w:lineRule="auto"/>
              <w:jc w:val="center"/>
              <w:rPr>
                <w:rFonts w:ascii="Comic Sans MS" w:hAnsi="Comic Sans MS"/>
                <w:b/>
                <w:u w:val="single"/>
              </w:rPr>
            </w:pPr>
            <w:r>
              <w:rPr>
                <w:rFonts w:ascii="Comic Sans MS" w:hAnsi="Comic Sans MS"/>
                <w:b/>
                <w:u w:val="single"/>
              </w:rPr>
              <w:t xml:space="preserve">J.- </w:t>
            </w:r>
            <w:proofErr w:type="spellStart"/>
            <w:r>
              <w:rPr>
                <w:rFonts w:ascii="Comic Sans MS" w:hAnsi="Comic Sans MS"/>
                <w:b/>
                <w:u w:val="single"/>
              </w:rPr>
              <w:t>Fr.NAHMIAS</w:t>
            </w:r>
            <w:proofErr w:type="spellEnd"/>
            <w:r>
              <w:rPr>
                <w:rFonts w:ascii="Comic Sans MS" w:hAnsi="Comic Sans MS"/>
                <w:b/>
                <w:u w:val="single"/>
              </w:rPr>
              <w:t xml:space="preserve">, </w:t>
            </w:r>
            <w:r w:rsidRPr="00D46055">
              <w:rPr>
                <w:rFonts w:ascii="Comic Sans MS" w:hAnsi="Comic Sans MS"/>
                <w:b/>
                <w:i/>
                <w:u w:val="single"/>
              </w:rPr>
              <w:t xml:space="preserve">Titus </w:t>
            </w:r>
            <w:proofErr w:type="spellStart"/>
            <w:r w:rsidRPr="00D46055">
              <w:rPr>
                <w:rFonts w:ascii="Comic Sans MS" w:hAnsi="Comic Sans MS"/>
                <w:b/>
                <w:i/>
                <w:u w:val="single"/>
              </w:rPr>
              <w:t>Flaminius</w:t>
            </w:r>
            <w:proofErr w:type="spellEnd"/>
            <w:r w:rsidRPr="00D46055">
              <w:rPr>
                <w:rFonts w:ascii="Comic Sans MS" w:hAnsi="Comic Sans MS"/>
                <w:b/>
                <w:i/>
                <w:u w:val="single"/>
              </w:rPr>
              <w:t>, La Fontaine aux Vestales</w:t>
            </w:r>
            <w:r>
              <w:rPr>
                <w:rFonts w:ascii="Comic Sans MS" w:hAnsi="Comic Sans MS"/>
                <w:b/>
                <w:u w:val="single"/>
              </w:rPr>
              <w:t>, 13-15.</w:t>
            </w:r>
          </w:p>
        </w:tc>
      </w:tr>
    </w:tbl>
    <w:p w:rsidR="00E22655" w:rsidRDefault="00E22655" w:rsidP="00E22655">
      <w:pPr>
        <w:spacing w:after="0" w:line="240" w:lineRule="auto"/>
        <w:rPr>
          <w:rFonts w:ascii="Comic Sans MS" w:hAnsi="Comic Sans MS"/>
        </w:rPr>
      </w:pPr>
    </w:p>
    <w:tbl>
      <w:tblPr>
        <w:tblW w:w="0" w:type="auto"/>
        <w:jc w:val="center"/>
        <w:tblInd w:w="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tblGrid>
      <w:tr w:rsidR="00E22655" w:rsidTr="00E10F94">
        <w:trPr>
          <w:trHeight w:val="180"/>
          <w:jc w:val="center"/>
        </w:trPr>
        <w:tc>
          <w:tcPr>
            <w:tcW w:w="1440" w:type="dxa"/>
          </w:tcPr>
          <w:p w:rsidR="00E22655" w:rsidRDefault="00E22655" w:rsidP="00E10F94">
            <w:pPr>
              <w:spacing w:after="0" w:line="240" w:lineRule="auto"/>
              <w:rPr>
                <w:rFonts w:ascii="Comic Sans MS" w:hAnsi="Comic Sans MS"/>
              </w:rPr>
            </w:pPr>
            <w:r>
              <w:rPr>
                <w:rFonts w:ascii="Comic Sans MS" w:hAnsi="Comic Sans MS"/>
              </w:rPr>
              <w:t xml:space="preserve">           /10</w:t>
            </w:r>
          </w:p>
        </w:tc>
      </w:tr>
    </w:tbl>
    <w:p w:rsidR="00E22655" w:rsidRDefault="00E22655" w:rsidP="00E22655">
      <w:pPr>
        <w:rPr>
          <w:rFonts w:ascii="Comic Sans MS" w:hAnsi="Comic Sans MS"/>
        </w:rPr>
      </w:pPr>
    </w:p>
    <w:p w:rsidR="00E22655" w:rsidRDefault="00E22655" w:rsidP="00E22655">
      <w:pPr>
        <w:pStyle w:val="Paragraphedeliste"/>
        <w:numPr>
          <w:ilvl w:val="0"/>
          <w:numId w:val="2"/>
        </w:numPr>
        <w:spacing w:after="0" w:line="240" w:lineRule="auto"/>
        <w:jc w:val="both"/>
        <w:rPr>
          <w:rFonts w:ascii="Comic Sans MS" w:hAnsi="Comic Sans MS"/>
        </w:rPr>
      </w:pPr>
      <w:r>
        <w:rPr>
          <w:rFonts w:ascii="Comic Sans MS" w:hAnsi="Comic Sans MS"/>
        </w:rPr>
        <w:t>Qu’est-ce que la roche Tarpéienne ?     /1</w:t>
      </w:r>
    </w:p>
    <w:p w:rsidR="00E22655" w:rsidRDefault="00E22655" w:rsidP="00E22655">
      <w:pPr>
        <w:spacing w:after="0" w:line="240" w:lineRule="auto"/>
        <w:jc w:val="both"/>
        <w:rPr>
          <w:rFonts w:ascii="Comic Sans MS" w:hAnsi="Comic Sans MS"/>
        </w:rPr>
      </w:pPr>
      <w:r>
        <w:rPr>
          <w:rFonts w:ascii="Comic Sans MS" w:hAnsi="Comic Sans MS"/>
        </w:rPr>
        <w:t>……………………………………………………………………………………………………………………………………………………………………………………………………………………………………………………………………………………………………………………………………</w:t>
      </w:r>
    </w:p>
    <w:p w:rsidR="00E22655" w:rsidRDefault="00E22655" w:rsidP="00E22655">
      <w:pPr>
        <w:spacing w:after="0" w:line="240" w:lineRule="auto"/>
        <w:jc w:val="both"/>
        <w:rPr>
          <w:rFonts w:ascii="Comic Sans MS" w:hAnsi="Comic Sans MS"/>
        </w:rPr>
      </w:pPr>
    </w:p>
    <w:p w:rsidR="00E22655" w:rsidRDefault="00E22655" w:rsidP="00E22655">
      <w:pPr>
        <w:pStyle w:val="Paragraphedeliste"/>
        <w:numPr>
          <w:ilvl w:val="0"/>
          <w:numId w:val="2"/>
        </w:numPr>
        <w:spacing w:after="0" w:line="240" w:lineRule="auto"/>
        <w:jc w:val="both"/>
        <w:rPr>
          <w:rFonts w:ascii="Comic Sans MS" w:hAnsi="Comic Sans MS"/>
        </w:rPr>
      </w:pPr>
      <w:r>
        <w:rPr>
          <w:rFonts w:ascii="Comic Sans MS" w:hAnsi="Comic Sans MS"/>
        </w:rPr>
        <w:t xml:space="preserve">Quel est le plan de </w:t>
      </w:r>
      <w:proofErr w:type="spellStart"/>
      <w:r>
        <w:rPr>
          <w:rFonts w:ascii="Comic Sans MS" w:hAnsi="Comic Sans MS"/>
        </w:rPr>
        <w:t>Flaminius</w:t>
      </w:r>
      <w:proofErr w:type="spellEnd"/>
      <w:r>
        <w:rPr>
          <w:rFonts w:ascii="Comic Sans MS" w:hAnsi="Comic Sans MS"/>
        </w:rPr>
        <w:t xml:space="preserve"> pour sauver Florus de sa condamnation à mort ?   /2</w:t>
      </w:r>
    </w:p>
    <w:p w:rsidR="00E22655" w:rsidRDefault="00E22655" w:rsidP="00E22655">
      <w:pPr>
        <w:spacing w:after="0" w:line="240" w:lineRule="auto"/>
        <w:jc w:val="both"/>
        <w:rPr>
          <w:rFonts w:ascii="Comic Sans MS" w:hAnsi="Comic Sans MS"/>
        </w:rPr>
      </w:pPr>
      <w:r>
        <w:rPr>
          <w:rFonts w:ascii="Comic Sans MS" w:hAnsi="Comic Sans MS"/>
        </w:rPr>
        <w:t>…………………………………………………………………………………………………………………………………………………………………………………………………………………………………………………………………………………………………………………………………………………………………………………………………………………………………………………………………………………………………………………………………………………………………………………………………………………………………………………………………………</w:t>
      </w:r>
    </w:p>
    <w:p w:rsidR="00E22655" w:rsidRDefault="00E22655" w:rsidP="00E22655">
      <w:pPr>
        <w:spacing w:after="0" w:line="240" w:lineRule="auto"/>
        <w:jc w:val="both"/>
        <w:rPr>
          <w:rFonts w:ascii="Comic Sans MS" w:hAnsi="Comic Sans MS"/>
        </w:rPr>
      </w:pPr>
    </w:p>
    <w:p w:rsidR="00E22655" w:rsidRDefault="00E22655" w:rsidP="00E22655">
      <w:pPr>
        <w:pStyle w:val="Paragraphedeliste"/>
        <w:numPr>
          <w:ilvl w:val="0"/>
          <w:numId w:val="2"/>
        </w:numPr>
        <w:spacing w:after="0" w:line="240" w:lineRule="auto"/>
        <w:jc w:val="both"/>
        <w:rPr>
          <w:rFonts w:ascii="Comic Sans MS" w:hAnsi="Comic Sans MS"/>
        </w:rPr>
      </w:pPr>
      <w:r>
        <w:rPr>
          <w:rFonts w:ascii="Comic Sans MS" w:hAnsi="Comic Sans MS"/>
        </w:rPr>
        <w:t xml:space="preserve">Qui est </w:t>
      </w:r>
      <w:proofErr w:type="spellStart"/>
      <w:r>
        <w:rPr>
          <w:rFonts w:ascii="Comic Sans MS" w:hAnsi="Comic Sans MS"/>
        </w:rPr>
        <w:t>Apicata</w:t>
      </w:r>
      <w:proofErr w:type="spellEnd"/>
      <w:r>
        <w:rPr>
          <w:rFonts w:ascii="Comic Sans MS" w:hAnsi="Comic Sans MS"/>
        </w:rPr>
        <w:t> ?     /1</w:t>
      </w:r>
    </w:p>
    <w:p w:rsidR="00E22655" w:rsidRDefault="00E22655" w:rsidP="00E22655">
      <w:pPr>
        <w:spacing w:after="0" w:line="240" w:lineRule="auto"/>
        <w:jc w:val="both"/>
        <w:rPr>
          <w:rFonts w:ascii="Comic Sans MS" w:hAnsi="Comic Sans MS"/>
        </w:rPr>
      </w:pPr>
      <w:r>
        <w:rPr>
          <w:rFonts w:ascii="Comic Sans MS" w:hAnsi="Comic Sans MS"/>
        </w:rPr>
        <w:t>……………………………………………………………………………………………………………………………………………………………………………………………………………………………………………………………………………………………………………………………………</w:t>
      </w:r>
    </w:p>
    <w:p w:rsidR="00E22655" w:rsidRDefault="00E22655" w:rsidP="00E22655">
      <w:pPr>
        <w:spacing w:after="0" w:line="240" w:lineRule="auto"/>
        <w:jc w:val="both"/>
        <w:rPr>
          <w:rFonts w:ascii="Comic Sans MS" w:hAnsi="Comic Sans MS"/>
        </w:rPr>
      </w:pPr>
    </w:p>
    <w:p w:rsidR="00E22655" w:rsidRDefault="00E22655" w:rsidP="00E22655">
      <w:pPr>
        <w:pStyle w:val="Paragraphedeliste"/>
        <w:numPr>
          <w:ilvl w:val="0"/>
          <w:numId w:val="2"/>
        </w:numPr>
        <w:spacing w:after="0" w:line="240" w:lineRule="auto"/>
        <w:jc w:val="both"/>
        <w:rPr>
          <w:rFonts w:ascii="Comic Sans MS" w:hAnsi="Comic Sans MS"/>
        </w:rPr>
      </w:pPr>
      <w:r>
        <w:rPr>
          <w:rFonts w:ascii="Comic Sans MS" w:hAnsi="Comic Sans MS"/>
        </w:rPr>
        <w:t xml:space="preserve">Quelle information </w:t>
      </w:r>
      <w:proofErr w:type="spellStart"/>
      <w:r>
        <w:rPr>
          <w:rFonts w:ascii="Comic Sans MS" w:hAnsi="Comic Sans MS"/>
        </w:rPr>
        <w:t>Apicata</w:t>
      </w:r>
      <w:proofErr w:type="spellEnd"/>
      <w:r>
        <w:rPr>
          <w:rFonts w:ascii="Comic Sans MS" w:hAnsi="Comic Sans MS"/>
        </w:rPr>
        <w:t xml:space="preserve"> donne-t-elle à </w:t>
      </w:r>
      <w:proofErr w:type="spellStart"/>
      <w:r>
        <w:rPr>
          <w:rFonts w:ascii="Comic Sans MS" w:hAnsi="Comic Sans MS"/>
        </w:rPr>
        <w:t>Flaminius</w:t>
      </w:r>
      <w:proofErr w:type="spellEnd"/>
      <w:r>
        <w:rPr>
          <w:rFonts w:ascii="Comic Sans MS" w:hAnsi="Comic Sans MS"/>
        </w:rPr>
        <w:t> ?     /1</w:t>
      </w:r>
    </w:p>
    <w:p w:rsidR="00E22655" w:rsidRDefault="00E22655" w:rsidP="00E22655">
      <w:pPr>
        <w:spacing w:after="0" w:line="240" w:lineRule="auto"/>
        <w:jc w:val="both"/>
        <w:rPr>
          <w:rFonts w:ascii="Comic Sans MS" w:hAnsi="Comic Sans MS"/>
        </w:rPr>
      </w:pPr>
      <w:r>
        <w:rPr>
          <w:rFonts w:ascii="Comic Sans MS" w:hAnsi="Comic Sans MS"/>
        </w:rPr>
        <w:t>………………………………………………………………………………………………………………………………………………………………………………………………………………………………………………………………………………………………………………………………………………………………………………………………………………………………………………………………………………………………………</w:t>
      </w:r>
    </w:p>
    <w:p w:rsidR="00E22655" w:rsidRDefault="00E22655" w:rsidP="00E22655">
      <w:pPr>
        <w:spacing w:after="0" w:line="240" w:lineRule="auto"/>
        <w:jc w:val="both"/>
        <w:rPr>
          <w:rFonts w:ascii="Comic Sans MS" w:hAnsi="Comic Sans MS"/>
        </w:rPr>
      </w:pPr>
    </w:p>
    <w:p w:rsidR="00E22655" w:rsidRDefault="00E22655" w:rsidP="00E22655">
      <w:pPr>
        <w:pStyle w:val="Paragraphedeliste"/>
        <w:numPr>
          <w:ilvl w:val="0"/>
          <w:numId w:val="2"/>
        </w:numPr>
        <w:spacing w:after="0" w:line="240" w:lineRule="auto"/>
        <w:jc w:val="both"/>
        <w:rPr>
          <w:rFonts w:ascii="Comic Sans MS" w:hAnsi="Comic Sans MS"/>
        </w:rPr>
      </w:pPr>
      <w:r>
        <w:rPr>
          <w:rFonts w:ascii="Comic Sans MS" w:hAnsi="Comic Sans MS"/>
        </w:rPr>
        <w:t xml:space="preserve">Quelle question </w:t>
      </w:r>
      <w:proofErr w:type="spellStart"/>
      <w:r>
        <w:rPr>
          <w:rFonts w:ascii="Comic Sans MS" w:hAnsi="Comic Sans MS"/>
        </w:rPr>
        <w:t>Flaminius</w:t>
      </w:r>
      <w:proofErr w:type="spellEnd"/>
      <w:r>
        <w:rPr>
          <w:rFonts w:ascii="Comic Sans MS" w:hAnsi="Comic Sans MS"/>
        </w:rPr>
        <w:t xml:space="preserve"> a-t-il oublié de poser à </w:t>
      </w:r>
      <w:proofErr w:type="spellStart"/>
      <w:r>
        <w:rPr>
          <w:rFonts w:ascii="Comic Sans MS" w:hAnsi="Comic Sans MS"/>
        </w:rPr>
        <w:t>Apicata</w:t>
      </w:r>
      <w:proofErr w:type="spellEnd"/>
      <w:r>
        <w:rPr>
          <w:rFonts w:ascii="Comic Sans MS" w:hAnsi="Comic Sans MS"/>
        </w:rPr>
        <w:t> ?     /1</w:t>
      </w:r>
    </w:p>
    <w:p w:rsidR="00E22655" w:rsidRDefault="00E22655" w:rsidP="00E22655">
      <w:pPr>
        <w:spacing w:after="0" w:line="240" w:lineRule="auto"/>
        <w:jc w:val="both"/>
        <w:rPr>
          <w:rFonts w:ascii="Comic Sans MS" w:hAnsi="Comic Sans MS"/>
        </w:rPr>
      </w:pPr>
      <w:r>
        <w:rPr>
          <w:rFonts w:ascii="Comic Sans MS" w:hAnsi="Comic Sans MS"/>
        </w:rPr>
        <w:t>………………………………………………………………………………………………………………………………………………………………………………………………………………………………………………………………………………………………………………………………………………………………………………………………………………………………………………………………………………………………………</w:t>
      </w:r>
    </w:p>
    <w:p w:rsidR="00E22655" w:rsidRDefault="00E22655" w:rsidP="00E22655">
      <w:pPr>
        <w:spacing w:after="0" w:line="240" w:lineRule="auto"/>
        <w:jc w:val="both"/>
        <w:rPr>
          <w:rFonts w:ascii="Comic Sans MS" w:hAnsi="Comic Sans MS"/>
        </w:rPr>
      </w:pPr>
    </w:p>
    <w:p w:rsidR="00E22655" w:rsidRDefault="00E22655" w:rsidP="00E22655">
      <w:pPr>
        <w:pStyle w:val="Paragraphedeliste"/>
        <w:numPr>
          <w:ilvl w:val="0"/>
          <w:numId w:val="2"/>
        </w:numPr>
        <w:spacing w:after="0" w:line="240" w:lineRule="auto"/>
        <w:jc w:val="both"/>
        <w:rPr>
          <w:rFonts w:ascii="Comic Sans MS" w:hAnsi="Comic Sans MS"/>
        </w:rPr>
      </w:pPr>
      <w:r>
        <w:rPr>
          <w:rFonts w:ascii="Comic Sans MS" w:hAnsi="Comic Sans MS"/>
        </w:rPr>
        <w:t xml:space="preserve">Pourquoi Crassus et Pompée ont-ils tout fait pour empêcher </w:t>
      </w:r>
      <w:proofErr w:type="spellStart"/>
      <w:r>
        <w:rPr>
          <w:rFonts w:ascii="Comic Sans MS" w:hAnsi="Comic Sans MS"/>
        </w:rPr>
        <w:t>Flaminius</w:t>
      </w:r>
      <w:proofErr w:type="spellEnd"/>
      <w:r>
        <w:rPr>
          <w:rFonts w:ascii="Comic Sans MS" w:hAnsi="Comic Sans MS"/>
        </w:rPr>
        <w:t xml:space="preserve"> de tourner autour de </w:t>
      </w:r>
      <w:proofErr w:type="spellStart"/>
      <w:r>
        <w:rPr>
          <w:rFonts w:ascii="Comic Sans MS" w:hAnsi="Comic Sans MS"/>
        </w:rPr>
        <w:t>Licinia</w:t>
      </w:r>
      <w:proofErr w:type="spellEnd"/>
      <w:r>
        <w:rPr>
          <w:rFonts w:ascii="Comic Sans MS" w:hAnsi="Comic Sans MS"/>
        </w:rPr>
        <w:t> ?     /2</w:t>
      </w:r>
    </w:p>
    <w:p w:rsidR="00E22655" w:rsidRDefault="00E22655" w:rsidP="00E22655">
      <w:pPr>
        <w:spacing w:after="0" w:line="240" w:lineRule="auto"/>
        <w:jc w:val="both"/>
        <w:rPr>
          <w:rFonts w:ascii="Comic Sans MS" w:hAnsi="Comic Sans MS"/>
        </w:rPr>
      </w:pPr>
      <w:r>
        <w:rPr>
          <w:rFonts w:ascii="Comic Sans MS" w:hAnsi="Comic Sans MS"/>
        </w:rPr>
        <w:t>………………………………………………………………………………………………………………………………………………………………………………………………………………………………………………………………………………………………………………………………………………………………………………………………………………………………………………………………………………………………………</w:t>
      </w:r>
    </w:p>
    <w:p w:rsidR="00E22655" w:rsidRDefault="00E22655" w:rsidP="00E22655">
      <w:pPr>
        <w:spacing w:after="0" w:line="240" w:lineRule="auto"/>
        <w:jc w:val="both"/>
        <w:rPr>
          <w:rFonts w:ascii="Comic Sans MS" w:hAnsi="Comic Sans MS"/>
        </w:rPr>
      </w:pPr>
    </w:p>
    <w:p w:rsidR="00E22655" w:rsidRDefault="00E22655" w:rsidP="00E22655">
      <w:pPr>
        <w:pStyle w:val="Paragraphedeliste"/>
        <w:numPr>
          <w:ilvl w:val="0"/>
          <w:numId w:val="2"/>
        </w:numPr>
        <w:spacing w:after="0" w:line="240" w:lineRule="auto"/>
        <w:jc w:val="both"/>
        <w:rPr>
          <w:rFonts w:ascii="Comic Sans MS" w:hAnsi="Comic Sans MS"/>
        </w:rPr>
      </w:pPr>
      <w:r>
        <w:rPr>
          <w:rFonts w:ascii="Comic Sans MS" w:hAnsi="Comic Sans MS"/>
        </w:rPr>
        <w:t xml:space="preserve">Quelle décision très dangereuse </w:t>
      </w:r>
      <w:proofErr w:type="spellStart"/>
      <w:r>
        <w:rPr>
          <w:rFonts w:ascii="Comic Sans MS" w:hAnsi="Comic Sans MS"/>
        </w:rPr>
        <w:t>Flaminius</w:t>
      </w:r>
      <w:proofErr w:type="spellEnd"/>
      <w:r>
        <w:rPr>
          <w:rFonts w:ascii="Comic Sans MS" w:hAnsi="Comic Sans MS"/>
        </w:rPr>
        <w:t xml:space="preserve"> prend-il à la fin du chapitre 15 ?     /2</w:t>
      </w:r>
    </w:p>
    <w:p w:rsidR="006D32B2" w:rsidRDefault="00E22655" w:rsidP="00E22655">
      <w:pPr>
        <w:spacing w:after="0" w:line="240" w:lineRule="auto"/>
        <w:jc w:val="both"/>
        <w:rPr>
          <w:rFonts w:ascii="Comic Sans MS" w:hAnsi="Comic Sans MS"/>
        </w:rPr>
      </w:pPr>
      <w:r>
        <w:rPr>
          <w:rFonts w:ascii="Comic Sans MS" w:hAnsi="Comic Sans MS"/>
        </w:rPr>
        <w:t>………………………………………………………………………………………………………………………………………………………………………………………………………………………………………………………………………………………………………………………………………………………………………………………………………………………………………………………………………………………………………</w:t>
      </w:r>
    </w:p>
    <w:p w:rsidR="006D32B2" w:rsidRDefault="006D32B2">
      <w:pPr>
        <w:rPr>
          <w:rFonts w:ascii="Comic Sans MS" w:hAnsi="Comic Sans MS"/>
        </w:rPr>
      </w:pPr>
      <w:r>
        <w:rPr>
          <w:rFonts w:ascii="Comic Sans MS" w:hAnsi="Comic Sans MS"/>
        </w:rPr>
        <w:br w:type="page"/>
      </w:r>
    </w:p>
    <w:tbl>
      <w:tblPr>
        <w:tblStyle w:val="Grilledutableau"/>
        <w:tblW w:w="0" w:type="auto"/>
        <w:jc w:val="center"/>
        <w:tblLook w:val="01E0"/>
      </w:tblPr>
      <w:tblGrid>
        <w:gridCol w:w="9212"/>
      </w:tblGrid>
      <w:tr w:rsidR="006D32B2" w:rsidTr="00E10F94">
        <w:trPr>
          <w:jc w:val="center"/>
        </w:trPr>
        <w:tc>
          <w:tcPr>
            <w:tcW w:w="9212" w:type="dxa"/>
          </w:tcPr>
          <w:p w:rsidR="006D32B2" w:rsidRDefault="006D32B2" w:rsidP="00E10F94">
            <w:pPr>
              <w:jc w:val="center"/>
              <w:rPr>
                <w:rFonts w:ascii="Castellar" w:hAnsi="Castellar"/>
                <w:b/>
                <w:sz w:val="22"/>
                <w:szCs w:val="22"/>
              </w:rPr>
            </w:pPr>
            <w:r>
              <w:rPr>
                <w:rFonts w:ascii="Castellar" w:hAnsi="Castellar"/>
                <w:b/>
                <w:noProof/>
              </w:rPr>
              <w:lastRenderedPageBreak/>
              <w:drawing>
                <wp:inline distT="0" distB="0" distL="0" distR="0">
                  <wp:extent cx="342900" cy="295275"/>
                  <wp:effectExtent l="19050" t="0" r="0" b="0"/>
                  <wp:docPr id="224" name="Image 1" descr="MCj04063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063660000[1]"/>
                          <pic:cNvPicPr>
                            <a:picLocks noChangeAspect="1" noChangeArrowheads="1"/>
                          </pic:cNvPicPr>
                        </pic:nvPicPr>
                        <pic:blipFill>
                          <a:blip r:embed="rId8" cstate="print"/>
                          <a:srcRect/>
                          <a:stretch>
                            <a:fillRect/>
                          </a:stretch>
                        </pic:blipFill>
                        <pic:spPr bwMode="auto">
                          <a:xfrm>
                            <a:off x="0" y="0"/>
                            <a:ext cx="342900" cy="295275"/>
                          </a:xfrm>
                          <a:prstGeom prst="rect">
                            <a:avLst/>
                          </a:prstGeom>
                          <a:noFill/>
                          <a:ln w="9525">
                            <a:noFill/>
                            <a:miter lim="800000"/>
                            <a:headEnd/>
                            <a:tailEnd/>
                          </a:ln>
                        </pic:spPr>
                      </pic:pic>
                    </a:graphicData>
                  </a:graphic>
                </wp:inline>
              </w:drawing>
            </w:r>
            <w:r w:rsidRPr="000B3734">
              <w:rPr>
                <w:rFonts w:ascii="Castellar" w:hAnsi="Castellar"/>
                <w:b/>
                <w:sz w:val="22"/>
                <w:szCs w:val="22"/>
              </w:rPr>
              <w:t xml:space="preserve"> </w:t>
            </w:r>
            <w:r>
              <w:rPr>
                <w:rFonts w:ascii="Castellar" w:hAnsi="Castellar"/>
                <w:b/>
                <w:sz w:val="22"/>
                <w:szCs w:val="22"/>
              </w:rPr>
              <w:t>séquence n°5 : </w:t>
            </w:r>
          </w:p>
          <w:p w:rsidR="006D32B2" w:rsidRPr="000B3734" w:rsidRDefault="006D32B2" w:rsidP="00E10F94">
            <w:pPr>
              <w:jc w:val="center"/>
              <w:rPr>
                <w:rFonts w:ascii="Castellar" w:hAnsi="Castellar"/>
                <w:b/>
                <w:sz w:val="22"/>
                <w:szCs w:val="22"/>
              </w:rPr>
            </w:pPr>
            <w:r>
              <w:rPr>
                <w:rFonts w:ascii="Castellar" w:hAnsi="Castellar"/>
                <w:b/>
                <w:sz w:val="22"/>
                <w:szCs w:val="22"/>
              </w:rPr>
              <w:t>civilisation</w:t>
            </w:r>
          </w:p>
        </w:tc>
      </w:tr>
    </w:tbl>
    <w:p w:rsidR="006D32B2" w:rsidRDefault="006D32B2" w:rsidP="006D32B2">
      <w:pPr>
        <w:spacing w:after="0" w:line="240" w:lineRule="auto"/>
        <w:jc w:val="center"/>
        <w:rPr>
          <w:rFonts w:ascii="Castellar" w:hAnsi="Castellar"/>
          <w:b/>
          <w:u w:val="single"/>
        </w:rPr>
      </w:pPr>
    </w:p>
    <w:p w:rsidR="006D32B2" w:rsidRPr="00210768" w:rsidRDefault="006D32B2" w:rsidP="006D32B2">
      <w:pPr>
        <w:spacing w:after="0" w:line="240" w:lineRule="auto"/>
        <w:jc w:val="center"/>
        <w:rPr>
          <w:rFonts w:ascii="Castellar" w:hAnsi="Castellar"/>
          <w:u w:val="single"/>
        </w:rPr>
      </w:pPr>
      <w:r w:rsidRPr="00210768">
        <w:rPr>
          <w:rFonts w:ascii="Castellar" w:hAnsi="Castellar"/>
          <w:b/>
          <w:u w:val="single"/>
        </w:rPr>
        <w:t>Jules césar</w:t>
      </w:r>
    </w:p>
    <w:p w:rsidR="006D32B2" w:rsidRDefault="006D32B2" w:rsidP="006D32B2">
      <w:pPr>
        <w:spacing w:after="0" w:line="240" w:lineRule="auto"/>
        <w:jc w:val="both"/>
        <w:rPr>
          <w:rFonts w:ascii="Comic Sans MS" w:hAnsi="Comic Sans MS"/>
          <w:b/>
          <w:u w:val="single"/>
        </w:rPr>
      </w:pPr>
    </w:p>
    <w:p w:rsidR="006D32B2" w:rsidRDefault="006D32B2" w:rsidP="006D32B2">
      <w:pPr>
        <w:spacing w:after="0" w:line="240" w:lineRule="auto"/>
        <w:jc w:val="center"/>
        <w:rPr>
          <w:rFonts w:ascii="Comic Sans MS" w:hAnsi="Comic Sans MS"/>
          <w:b/>
          <w:u w:val="single"/>
        </w:rPr>
      </w:pPr>
      <w:r w:rsidRPr="00435CBE">
        <w:rPr>
          <w:rFonts w:ascii="Comic Sans MS" w:hAnsi="Comic Sans MS"/>
          <w:b/>
          <w:u w:val="single"/>
        </w:rPr>
        <w:t>CAIUS IULIUS CAESAR.</w:t>
      </w:r>
    </w:p>
    <w:p w:rsidR="006D32B2" w:rsidRPr="00435CBE" w:rsidRDefault="006D32B2" w:rsidP="006D32B2">
      <w:pPr>
        <w:spacing w:after="0" w:line="240" w:lineRule="auto"/>
        <w:jc w:val="center"/>
        <w:rPr>
          <w:rFonts w:ascii="Comic Sans MS" w:hAnsi="Comic Sans MS"/>
          <w:b/>
          <w:u w:val="single"/>
        </w:rPr>
      </w:pPr>
    </w:p>
    <w:p w:rsidR="006D32B2" w:rsidRPr="00435CBE" w:rsidRDefault="006D32B2" w:rsidP="006D32B2">
      <w:pPr>
        <w:spacing w:after="0" w:line="240" w:lineRule="auto"/>
        <w:jc w:val="center"/>
        <w:rPr>
          <w:rFonts w:ascii="Comic Sans MS" w:hAnsi="Comic Sans MS"/>
          <w:b/>
          <w:u w:val="single"/>
        </w:rPr>
      </w:pPr>
      <w:r>
        <w:rPr>
          <w:rFonts w:ascii="Comic Sans MS" w:hAnsi="Comic Sans MS"/>
          <w:noProof/>
          <w:lang w:eastAsia="fr-BE"/>
        </w:rPr>
        <w:drawing>
          <wp:inline distT="0" distB="0" distL="0" distR="0">
            <wp:extent cx="1266825" cy="1609725"/>
            <wp:effectExtent l="19050" t="0" r="9525" b="0"/>
            <wp:docPr id="225" name="Image 1" descr="caes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sar10"/>
                    <pic:cNvPicPr>
                      <a:picLocks noChangeAspect="1" noChangeArrowheads="1"/>
                    </pic:cNvPicPr>
                  </pic:nvPicPr>
                  <pic:blipFill>
                    <a:blip r:embed="rId9" cstate="print"/>
                    <a:srcRect/>
                    <a:stretch>
                      <a:fillRect/>
                    </a:stretch>
                  </pic:blipFill>
                  <pic:spPr bwMode="auto">
                    <a:xfrm>
                      <a:off x="0" y="0"/>
                      <a:ext cx="1266825" cy="1609725"/>
                    </a:xfrm>
                    <a:prstGeom prst="rect">
                      <a:avLst/>
                    </a:prstGeom>
                    <a:noFill/>
                    <a:ln w="9525">
                      <a:noFill/>
                      <a:miter lim="800000"/>
                      <a:headEnd/>
                      <a:tailEnd/>
                    </a:ln>
                  </pic:spPr>
                </pic:pic>
              </a:graphicData>
            </a:graphic>
          </wp:inline>
        </w:drawing>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Il est né en </w:t>
      </w:r>
      <w:r w:rsidRPr="00435CBE">
        <w:rPr>
          <w:rFonts w:ascii="Comic Sans MS" w:hAnsi="Comic Sans MS"/>
          <w:b/>
        </w:rPr>
        <w:t>100</w:t>
      </w:r>
      <w:r>
        <w:rPr>
          <w:rFonts w:ascii="Comic Sans MS" w:hAnsi="Comic Sans MS"/>
        </w:rPr>
        <w:t xml:space="preserve"> ACN dans une famille aristocratique. Le jeune César vit donc ses premières années dans le luxe. Mais son père, victime de machinations politiques, tombera en disgrâce, perdant ainsi la fortune familiale.</w:t>
      </w:r>
    </w:p>
    <w:p w:rsidR="006D32B2" w:rsidRDefault="006D32B2" w:rsidP="006D32B2">
      <w:pPr>
        <w:spacing w:after="0" w:line="240" w:lineRule="auto"/>
        <w:jc w:val="both"/>
        <w:rPr>
          <w:rFonts w:ascii="Comic Sans MS" w:hAnsi="Comic Sans MS"/>
        </w:rPr>
      </w:pPr>
      <w:r>
        <w:rPr>
          <w:rFonts w:ascii="Comic Sans MS" w:hAnsi="Comic Sans MS"/>
        </w:rPr>
        <w:t xml:space="preserve">Jules César vit ensuite à </w:t>
      </w:r>
      <w:proofErr w:type="spellStart"/>
      <w:r>
        <w:rPr>
          <w:rFonts w:ascii="Comic Sans MS" w:hAnsi="Comic Sans MS"/>
        </w:rPr>
        <w:t>Subure</w:t>
      </w:r>
      <w:proofErr w:type="spellEnd"/>
      <w:r>
        <w:rPr>
          <w:rFonts w:ascii="Comic Sans MS" w:hAnsi="Comic Sans MS"/>
        </w:rPr>
        <w:t>, un quartier pauvre de Rome. A la mort de son père, alors qu’il n’a que 15 ans, il entre dans l’armée. Quatre années de campagnes mouvementées lui valent une réputation de courage et de force physique qui fait oublier les crises d’épilepsie dont il souffre.</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César se fait d’abord remarquer en tant qu’</w:t>
      </w:r>
      <w:r w:rsidRPr="00435CBE">
        <w:rPr>
          <w:rFonts w:ascii="Comic Sans MS" w:hAnsi="Comic Sans MS"/>
          <w:b/>
        </w:rPr>
        <w:t>homme</w:t>
      </w:r>
      <w:r>
        <w:rPr>
          <w:rFonts w:ascii="Comic Sans MS" w:hAnsi="Comic Sans MS"/>
        </w:rPr>
        <w:t xml:space="preserve"> </w:t>
      </w:r>
      <w:r w:rsidRPr="00435CBE">
        <w:rPr>
          <w:rFonts w:ascii="Comic Sans MS" w:hAnsi="Comic Sans MS"/>
          <w:b/>
        </w:rPr>
        <w:t>politique</w:t>
      </w:r>
      <w:r>
        <w:rPr>
          <w:rFonts w:ascii="Comic Sans MS" w:hAnsi="Comic Sans MS"/>
        </w:rPr>
        <w:t xml:space="preserve">, lorsqu’il devient le client de </w:t>
      </w:r>
      <w:r w:rsidRPr="00435CBE">
        <w:rPr>
          <w:rFonts w:ascii="Comic Sans MS" w:hAnsi="Comic Sans MS"/>
          <w:b/>
        </w:rPr>
        <w:t>Marcus Licinius Crassus</w:t>
      </w:r>
      <w:r>
        <w:rPr>
          <w:rFonts w:ascii="Comic Sans MS" w:hAnsi="Comic Sans MS"/>
        </w:rPr>
        <w:t xml:space="preserve">. Cette position se renforce lorsqu’il épouse </w:t>
      </w:r>
      <w:proofErr w:type="spellStart"/>
      <w:r>
        <w:rPr>
          <w:rFonts w:ascii="Comic Sans MS" w:hAnsi="Comic Sans MS"/>
        </w:rPr>
        <w:t>Cornélia</w:t>
      </w:r>
      <w:proofErr w:type="spellEnd"/>
      <w:r>
        <w:rPr>
          <w:rFonts w:ascii="Comic Sans MS" w:hAnsi="Comic Sans MS"/>
        </w:rPr>
        <w:t>, fille de Cinna (éminent partisan de Marius).</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center"/>
        <w:rPr>
          <w:rFonts w:ascii="Comic Sans MS" w:hAnsi="Comic Sans MS"/>
        </w:rPr>
      </w:pPr>
      <w:r>
        <w:rPr>
          <w:rFonts w:ascii="Comic Sans MS" w:hAnsi="Comic Sans MS"/>
          <w:noProof/>
          <w:lang w:eastAsia="fr-BE"/>
        </w:rPr>
        <w:drawing>
          <wp:inline distT="0" distB="0" distL="0" distR="0">
            <wp:extent cx="1209675" cy="1552575"/>
            <wp:effectExtent l="19050" t="0" r="9525" b="0"/>
            <wp:docPr id="237" name="Image 2" descr="cras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assus"/>
                    <pic:cNvPicPr>
                      <a:picLocks noChangeAspect="1" noChangeArrowheads="1"/>
                    </pic:cNvPicPr>
                  </pic:nvPicPr>
                  <pic:blipFill>
                    <a:blip r:embed="rId10" cstate="print"/>
                    <a:srcRect/>
                    <a:stretch>
                      <a:fillRect/>
                    </a:stretch>
                  </pic:blipFill>
                  <pic:spPr bwMode="auto">
                    <a:xfrm>
                      <a:off x="0" y="0"/>
                      <a:ext cx="1209675" cy="1552575"/>
                    </a:xfrm>
                    <a:prstGeom prst="rect">
                      <a:avLst/>
                    </a:prstGeom>
                    <a:noFill/>
                    <a:ln w="9525">
                      <a:noFill/>
                      <a:miter lim="800000"/>
                      <a:headEnd/>
                      <a:tailEnd/>
                    </a:ln>
                  </pic:spPr>
                </pic:pic>
              </a:graphicData>
            </a:graphic>
          </wp:inline>
        </w:drawing>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64</w:t>
      </w:r>
      <w:r>
        <w:rPr>
          <w:rFonts w:ascii="Comic Sans MS" w:hAnsi="Comic Sans MS"/>
        </w:rPr>
        <w:t xml:space="preserve"> ACN, Marius le fait nommer </w:t>
      </w:r>
      <w:proofErr w:type="spellStart"/>
      <w:r w:rsidRPr="00435CBE">
        <w:rPr>
          <w:rFonts w:ascii="Comic Sans MS" w:hAnsi="Comic Sans MS"/>
          <w:b/>
          <w:i/>
        </w:rPr>
        <w:t>Pontifex</w:t>
      </w:r>
      <w:proofErr w:type="spellEnd"/>
      <w:r w:rsidRPr="00435CBE">
        <w:rPr>
          <w:rFonts w:ascii="Comic Sans MS" w:hAnsi="Comic Sans MS"/>
          <w:b/>
          <w:i/>
        </w:rPr>
        <w:t xml:space="preserve"> </w:t>
      </w:r>
      <w:proofErr w:type="spellStart"/>
      <w:r w:rsidRPr="00435CBE">
        <w:rPr>
          <w:rFonts w:ascii="Comic Sans MS" w:hAnsi="Comic Sans MS"/>
          <w:b/>
          <w:i/>
        </w:rPr>
        <w:t>Maximus</w:t>
      </w:r>
      <w:proofErr w:type="spellEnd"/>
      <w:r>
        <w:rPr>
          <w:rFonts w:ascii="Comic Sans MS" w:hAnsi="Comic Sans MS"/>
        </w:rPr>
        <w:t>. Ce titre inattendu lui apporte fortune, résidence officielle et prestige.</w:t>
      </w: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60</w:t>
      </w:r>
      <w:r>
        <w:rPr>
          <w:rFonts w:ascii="Comic Sans MS" w:hAnsi="Comic Sans MS"/>
        </w:rPr>
        <w:t xml:space="preserve"> ACN, César, visant à la fois la gloire militaire et de hauts postes politiques, décide de s’allier avec deux hommes influents : </w:t>
      </w:r>
      <w:r w:rsidRPr="00435CBE">
        <w:rPr>
          <w:rFonts w:ascii="Comic Sans MS" w:hAnsi="Comic Sans MS"/>
          <w:b/>
        </w:rPr>
        <w:t>Crassus</w:t>
      </w:r>
      <w:r>
        <w:rPr>
          <w:rFonts w:ascii="Comic Sans MS" w:hAnsi="Comic Sans MS"/>
        </w:rPr>
        <w:t xml:space="preserve"> et </w:t>
      </w:r>
      <w:r w:rsidRPr="00435CBE">
        <w:rPr>
          <w:rFonts w:ascii="Comic Sans MS" w:hAnsi="Comic Sans MS"/>
          <w:b/>
        </w:rPr>
        <w:t>Pompée</w:t>
      </w:r>
      <w:r>
        <w:rPr>
          <w:rFonts w:ascii="Comic Sans MS" w:hAnsi="Comic Sans MS"/>
        </w:rPr>
        <w:t>. Il choisit donc de marier sa fille Julia à Pompée qui, aux dires de tous, était très amoureux d’elle.</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center"/>
        <w:rPr>
          <w:rFonts w:ascii="Comic Sans MS" w:hAnsi="Comic Sans MS"/>
        </w:rPr>
      </w:pPr>
      <w:r>
        <w:rPr>
          <w:rFonts w:ascii="Comic Sans MS" w:hAnsi="Comic Sans MS"/>
          <w:noProof/>
          <w:lang w:eastAsia="fr-BE"/>
        </w:rPr>
        <w:lastRenderedPageBreak/>
        <w:drawing>
          <wp:inline distT="0" distB="0" distL="0" distR="0">
            <wp:extent cx="847725" cy="1257300"/>
            <wp:effectExtent l="19050" t="0" r="9525" b="0"/>
            <wp:docPr id="238" name="Image 3" descr="pomp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mpee"/>
                    <pic:cNvPicPr>
                      <a:picLocks noChangeAspect="1" noChangeArrowheads="1"/>
                    </pic:cNvPicPr>
                  </pic:nvPicPr>
                  <pic:blipFill>
                    <a:blip r:embed="rId11" cstate="print"/>
                    <a:srcRect/>
                    <a:stretch>
                      <a:fillRect/>
                    </a:stretch>
                  </pic:blipFill>
                  <pic:spPr bwMode="auto">
                    <a:xfrm>
                      <a:off x="0" y="0"/>
                      <a:ext cx="847725" cy="1257300"/>
                    </a:xfrm>
                    <a:prstGeom prst="rect">
                      <a:avLst/>
                    </a:prstGeom>
                    <a:noFill/>
                    <a:ln w="9525">
                      <a:noFill/>
                      <a:miter lim="800000"/>
                      <a:headEnd/>
                      <a:tailEnd/>
                    </a:ln>
                  </pic:spPr>
                </pic:pic>
              </a:graphicData>
            </a:graphic>
          </wp:inline>
        </w:drawing>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Grâce à cette alliance, César est élu une première fois consul en </w:t>
      </w:r>
      <w:r w:rsidRPr="00435CBE">
        <w:rPr>
          <w:rFonts w:ascii="Comic Sans MS" w:hAnsi="Comic Sans MS"/>
          <w:b/>
        </w:rPr>
        <w:t>59</w:t>
      </w:r>
      <w:r>
        <w:rPr>
          <w:rFonts w:ascii="Comic Sans MS" w:hAnsi="Comic Sans MS"/>
        </w:rPr>
        <w:t xml:space="preserve"> ACN. Les trois hommes s’entendent sur une politique satisfaisante pour tous. C’est ainsi que naît le premier </w:t>
      </w:r>
      <w:r w:rsidRPr="00435CBE">
        <w:rPr>
          <w:rFonts w:ascii="Comic Sans MS" w:hAnsi="Comic Sans MS"/>
          <w:b/>
        </w:rPr>
        <w:t>triumvirat</w:t>
      </w:r>
      <w:r>
        <w:rPr>
          <w:rFonts w:ascii="Comic Sans MS" w:hAnsi="Comic Sans MS"/>
        </w:rPr>
        <w:t xml:space="preserve"> dont César est le membre le moins important, situation qu’il ne va pas tolérer bien longtemps.</w:t>
      </w:r>
    </w:p>
    <w:p w:rsidR="006D32B2" w:rsidRDefault="006D32B2" w:rsidP="006D32B2">
      <w:pPr>
        <w:spacing w:after="0" w:line="240" w:lineRule="auto"/>
        <w:jc w:val="both"/>
        <w:rPr>
          <w:rFonts w:ascii="Comic Sans MS" w:hAnsi="Comic Sans MS"/>
        </w:rPr>
      </w:pPr>
    </w:p>
    <w:p w:rsidR="006D32B2" w:rsidRPr="00435CBE" w:rsidRDefault="006D32B2" w:rsidP="006D32B2">
      <w:pPr>
        <w:spacing w:after="0" w:line="240" w:lineRule="auto"/>
        <w:jc w:val="both"/>
        <w:rPr>
          <w:rFonts w:ascii="Comic Sans MS" w:hAnsi="Comic Sans MS"/>
          <w:b/>
          <w:u w:val="single"/>
        </w:rPr>
      </w:pPr>
      <w:r w:rsidRPr="00435CBE">
        <w:rPr>
          <w:rFonts w:ascii="Comic Sans MS" w:hAnsi="Comic Sans MS"/>
          <w:b/>
          <w:u w:val="single"/>
        </w:rPr>
        <w:t>LE TRIUMVIRAT.</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sidRPr="004D0F6D">
        <w:rPr>
          <w:rFonts w:ascii="Comic Sans MS" w:hAnsi="Comic Sans MS"/>
          <w:b/>
        </w:rPr>
        <w:t>Crassus</w:t>
      </w:r>
      <w:r>
        <w:rPr>
          <w:rFonts w:ascii="Comic Sans MS" w:hAnsi="Comic Sans MS"/>
        </w:rPr>
        <w:t xml:space="preserve"> possède la fortune, </w:t>
      </w:r>
      <w:r w:rsidRPr="004D0F6D">
        <w:rPr>
          <w:rFonts w:ascii="Comic Sans MS" w:hAnsi="Comic Sans MS"/>
          <w:b/>
        </w:rPr>
        <w:t>César</w:t>
      </w:r>
      <w:r>
        <w:rPr>
          <w:rFonts w:ascii="Comic Sans MS" w:hAnsi="Comic Sans MS"/>
        </w:rPr>
        <w:t xml:space="preserve"> est aimé du peuple mais </w:t>
      </w:r>
      <w:r w:rsidRPr="004D0F6D">
        <w:rPr>
          <w:rFonts w:ascii="Comic Sans MS" w:hAnsi="Comic Sans MS"/>
          <w:b/>
        </w:rPr>
        <w:t>Pompée</w:t>
      </w:r>
      <w:r>
        <w:rPr>
          <w:rFonts w:ascii="Comic Sans MS" w:hAnsi="Comic Sans MS"/>
        </w:rPr>
        <w:t xml:space="preserve"> a peu à offrir au triumvirat si ce n’est son immense popularité auprès des légions.</w:t>
      </w:r>
    </w:p>
    <w:p w:rsidR="006D32B2" w:rsidRDefault="006D32B2" w:rsidP="006D32B2">
      <w:pPr>
        <w:spacing w:after="0" w:line="240" w:lineRule="auto"/>
        <w:jc w:val="both"/>
        <w:rPr>
          <w:rFonts w:ascii="Comic Sans MS" w:hAnsi="Comic Sans MS"/>
        </w:rPr>
      </w:pPr>
      <w:r>
        <w:rPr>
          <w:rFonts w:ascii="Comic Sans MS" w:hAnsi="Comic Sans MS"/>
        </w:rPr>
        <w:t xml:space="preserve">Le triumvirat n’avait rien d’officiel. C’était une entente privée qui assurait à ses membres une entraide pour la conquête du pouvoir. Chacun agit apparemment dans l’intérêt commun, mais en réalité, chacun travaille à asseoir son propre pouvoir et à augmenter sa propre richesse. Le plus ambitieux d’entre eux est </w:t>
      </w:r>
      <w:r w:rsidRPr="004D0F6D">
        <w:rPr>
          <w:rFonts w:ascii="Comic Sans MS" w:hAnsi="Comic Sans MS"/>
          <w:b/>
        </w:rPr>
        <w:t>César</w:t>
      </w:r>
      <w:r>
        <w:rPr>
          <w:rFonts w:ascii="Comic Sans MS" w:hAnsi="Comic Sans MS"/>
        </w:rPr>
        <w:t xml:space="preserve"> qui, après sa première élection au consulat en 59 ACN, agit pour le triumvirat au sein du gouvernement.</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Grâce à leur collaboration et aux services rendus par leurs clients et partisans, les trois hommes influencent le gouvernement malgré les efforts du </w:t>
      </w:r>
      <w:r w:rsidRPr="004D0F6D">
        <w:rPr>
          <w:rFonts w:ascii="Comic Sans MS" w:hAnsi="Comic Sans MS"/>
          <w:b/>
        </w:rPr>
        <w:t>Sénat</w:t>
      </w:r>
      <w:r>
        <w:rPr>
          <w:rFonts w:ascii="Comic Sans MS" w:hAnsi="Comic Sans MS"/>
        </w:rPr>
        <w:t xml:space="preserve"> pour contrecarrer leurs plans.</w:t>
      </w:r>
    </w:p>
    <w:p w:rsidR="006D32B2" w:rsidRDefault="006D32B2" w:rsidP="006D32B2">
      <w:pPr>
        <w:spacing w:after="0" w:line="240" w:lineRule="auto"/>
        <w:jc w:val="both"/>
        <w:rPr>
          <w:rFonts w:ascii="Comic Sans MS" w:hAnsi="Comic Sans MS"/>
        </w:rPr>
      </w:pPr>
      <w:r>
        <w:rPr>
          <w:rFonts w:ascii="Comic Sans MS" w:hAnsi="Comic Sans MS"/>
        </w:rPr>
        <w:t xml:space="preserve">Leur politique gagne le </w:t>
      </w:r>
      <w:r w:rsidRPr="004D0F6D">
        <w:rPr>
          <w:rFonts w:ascii="Comic Sans MS" w:hAnsi="Comic Sans MS"/>
          <w:b/>
        </w:rPr>
        <w:t>soutien du peuple</w:t>
      </w:r>
      <w:r>
        <w:rPr>
          <w:rFonts w:ascii="Comic Sans MS" w:hAnsi="Comic Sans MS"/>
        </w:rPr>
        <w:t xml:space="preserve"> : ils offrent des jeux publics gratuits et des rations de blés supplémentaires. Pour renflouer leurs caisses, les membres du triumvirat prennent des postes à l’étranger. Ainsi </w:t>
      </w:r>
      <w:r w:rsidRPr="004D0F6D">
        <w:rPr>
          <w:rFonts w:ascii="Comic Sans MS" w:hAnsi="Comic Sans MS"/>
          <w:b/>
        </w:rPr>
        <w:t>Pompée</w:t>
      </w:r>
      <w:r>
        <w:rPr>
          <w:rFonts w:ascii="Comic Sans MS" w:hAnsi="Comic Sans MS"/>
        </w:rPr>
        <w:t xml:space="preserve"> se rend en Espagne, </w:t>
      </w:r>
      <w:r w:rsidRPr="004D0F6D">
        <w:rPr>
          <w:rFonts w:ascii="Comic Sans MS" w:hAnsi="Comic Sans MS"/>
          <w:b/>
        </w:rPr>
        <w:t>Crassus</w:t>
      </w:r>
      <w:r>
        <w:rPr>
          <w:rFonts w:ascii="Comic Sans MS" w:hAnsi="Comic Sans MS"/>
        </w:rPr>
        <w:t xml:space="preserve"> choisit </w:t>
      </w:r>
      <w:smartTag w:uri="urn:schemas-microsoft-com:office:smarttags" w:element="PersonName">
        <w:smartTagPr>
          <w:attr w:name="ProductID" w:val="la Syrie"/>
        </w:smartTagPr>
        <w:r>
          <w:rPr>
            <w:rFonts w:ascii="Comic Sans MS" w:hAnsi="Comic Sans MS"/>
          </w:rPr>
          <w:t>la Syrie</w:t>
        </w:r>
      </w:smartTag>
      <w:r>
        <w:rPr>
          <w:rFonts w:ascii="Comic Sans MS" w:hAnsi="Comic Sans MS"/>
        </w:rPr>
        <w:t xml:space="preserve"> et </w:t>
      </w:r>
      <w:r w:rsidRPr="004D0F6D">
        <w:rPr>
          <w:rFonts w:ascii="Comic Sans MS" w:hAnsi="Comic Sans MS"/>
          <w:b/>
        </w:rPr>
        <w:t>César</w:t>
      </w:r>
      <w:r>
        <w:rPr>
          <w:rFonts w:ascii="Comic Sans MS" w:hAnsi="Comic Sans MS"/>
        </w:rPr>
        <w:t xml:space="preserve"> recherche de nouvelles conquêtes en Gaule.</w:t>
      </w:r>
    </w:p>
    <w:p w:rsidR="006D32B2" w:rsidRDefault="006D32B2" w:rsidP="006D32B2">
      <w:pPr>
        <w:spacing w:after="0" w:line="240" w:lineRule="auto"/>
        <w:jc w:val="both"/>
        <w:rPr>
          <w:rFonts w:ascii="Comic Sans MS" w:hAnsi="Comic Sans MS"/>
        </w:rPr>
      </w:pPr>
      <w:r>
        <w:rPr>
          <w:rFonts w:ascii="Comic Sans MS" w:hAnsi="Comic Sans MS"/>
        </w:rPr>
        <w:t>Mais les tensions au sein du triumvirat deviennent de plus en plus fortes.</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58</w:t>
      </w:r>
      <w:r>
        <w:rPr>
          <w:rFonts w:ascii="Comic Sans MS" w:hAnsi="Comic Sans MS"/>
        </w:rPr>
        <w:t xml:space="preserve"> ACN, </w:t>
      </w:r>
      <w:r w:rsidRPr="004D0F6D">
        <w:rPr>
          <w:rFonts w:ascii="Comic Sans MS" w:hAnsi="Comic Sans MS"/>
          <w:b/>
        </w:rPr>
        <w:t>César</w:t>
      </w:r>
      <w:r>
        <w:rPr>
          <w:rFonts w:ascii="Comic Sans MS" w:hAnsi="Comic Sans MS"/>
        </w:rPr>
        <w:t xml:space="preserve"> saisit l’occasion de conquérir </w:t>
      </w:r>
      <w:smartTag w:uri="urn:schemas-microsoft-com:office:smarttags" w:element="PersonName">
        <w:smartTagPr>
          <w:attr w:name="ProductID" w:val="la Gaule."/>
        </w:smartTagPr>
        <w:r>
          <w:rPr>
            <w:rFonts w:ascii="Comic Sans MS" w:hAnsi="Comic Sans MS"/>
          </w:rPr>
          <w:t>la Gaule.</w:t>
        </w:r>
      </w:smartTag>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57</w:t>
      </w:r>
      <w:r>
        <w:rPr>
          <w:rFonts w:ascii="Comic Sans MS" w:hAnsi="Comic Sans MS"/>
        </w:rPr>
        <w:t xml:space="preserve"> ACN, entre deux campagnes, </w:t>
      </w:r>
      <w:r w:rsidRPr="004D0F6D">
        <w:rPr>
          <w:rFonts w:ascii="Comic Sans MS" w:hAnsi="Comic Sans MS"/>
          <w:b/>
        </w:rPr>
        <w:t>César</w:t>
      </w:r>
      <w:r>
        <w:rPr>
          <w:rFonts w:ascii="Comic Sans MS" w:hAnsi="Comic Sans MS"/>
        </w:rPr>
        <w:t xml:space="preserve"> regagne </w:t>
      </w:r>
      <w:smartTag w:uri="urn:schemas-microsoft-com:office:smarttags" w:element="PersonName">
        <w:smartTagPr>
          <w:attr w:name="ProductID" w:val="la Gaule"/>
        </w:smartTagPr>
        <w:r>
          <w:rPr>
            <w:rFonts w:ascii="Comic Sans MS" w:hAnsi="Comic Sans MS"/>
          </w:rPr>
          <w:t>la Gaule</w:t>
        </w:r>
      </w:smartTag>
      <w:r>
        <w:rPr>
          <w:rFonts w:ascii="Comic Sans MS" w:hAnsi="Comic Sans MS"/>
        </w:rPr>
        <w:t xml:space="preserve"> cisalpine pour rencontrer ses alliés du triumvirat et faire avancer leurs affaires. Il faut impérativement que son commandement soit prolongé pour une période de cinq ans, ce que </w:t>
      </w:r>
      <w:r w:rsidRPr="004D0F6D">
        <w:rPr>
          <w:rFonts w:ascii="Comic Sans MS" w:hAnsi="Comic Sans MS"/>
          <w:b/>
        </w:rPr>
        <w:t>Crassus</w:t>
      </w:r>
      <w:r>
        <w:rPr>
          <w:rFonts w:ascii="Comic Sans MS" w:hAnsi="Comic Sans MS"/>
        </w:rPr>
        <w:t xml:space="preserve"> et </w:t>
      </w:r>
      <w:r w:rsidRPr="004D0F6D">
        <w:rPr>
          <w:rFonts w:ascii="Comic Sans MS" w:hAnsi="Comic Sans MS"/>
          <w:b/>
        </w:rPr>
        <w:t>Pompée</w:t>
      </w:r>
      <w:r>
        <w:rPr>
          <w:rFonts w:ascii="Comic Sans MS" w:hAnsi="Comic Sans MS"/>
        </w:rPr>
        <w:t>, réélus consuls, sont en mesure d’imposer.</w:t>
      </w: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54</w:t>
      </w:r>
      <w:r>
        <w:rPr>
          <w:rFonts w:ascii="Comic Sans MS" w:hAnsi="Comic Sans MS"/>
        </w:rPr>
        <w:t xml:space="preserve"> ACN, le lien qui unissait </w:t>
      </w:r>
      <w:r w:rsidRPr="004D0F6D">
        <w:rPr>
          <w:rFonts w:ascii="Comic Sans MS" w:hAnsi="Comic Sans MS"/>
          <w:b/>
        </w:rPr>
        <w:t>César</w:t>
      </w:r>
      <w:r>
        <w:rPr>
          <w:rFonts w:ascii="Comic Sans MS" w:hAnsi="Comic Sans MS"/>
        </w:rPr>
        <w:t xml:space="preserve"> et </w:t>
      </w:r>
      <w:r w:rsidRPr="004D0F6D">
        <w:rPr>
          <w:rFonts w:ascii="Comic Sans MS" w:hAnsi="Comic Sans MS"/>
          <w:b/>
        </w:rPr>
        <w:t>Pompée</w:t>
      </w:r>
      <w:r>
        <w:rPr>
          <w:rFonts w:ascii="Comic Sans MS" w:hAnsi="Comic Sans MS"/>
        </w:rPr>
        <w:t xml:space="preserve"> est rompu par la mort de Julia. Un an plus tard, </w:t>
      </w:r>
      <w:r w:rsidRPr="004D0F6D">
        <w:rPr>
          <w:rFonts w:ascii="Comic Sans MS" w:hAnsi="Comic Sans MS"/>
          <w:b/>
        </w:rPr>
        <w:t>Crassus</w:t>
      </w:r>
      <w:r>
        <w:rPr>
          <w:rFonts w:ascii="Comic Sans MS" w:hAnsi="Comic Sans MS"/>
        </w:rPr>
        <w:t xml:space="preserve"> est tué en Mésopotamie. </w:t>
      </w:r>
      <w:r w:rsidRPr="004D0F6D">
        <w:rPr>
          <w:rFonts w:ascii="Comic Sans MS" w:hAnsi="Comic Sans MS"/>
          <w:b/>
        </w:rPr>
        <w:t>Pompée</w:t>
      </w:r>
      <w:r>
        <w:rPr>
          <w:rFonts w:ascii="Comic Sans MS" w:hAnsi="Comic Sans MS"/>
        </w:rPr>
        <w:t xml:space="preserve"> et </w:t>
      </w:r>
      <w:r w:rsidRPr="004D0F6D">
        <w:rPr>
          <w:rFonts w:ascii="Comic Sans MS" w:hAnsi="Comic Sans MS"/>
          <w:b/>
        </w:rPr>
        <w:t>César</w:t>
      </w:r>
      <w:r>
        <w:rPr>
          <w:rFonts w:ascii="Comic Sans MS" w:hAnsi="Comic Sans MS"/>
        </w:rPr>
        <w:t xml:space="preserve"> se retrouvent face à face.</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52</w:t>
      </w:r>
      <w:r>
        <w:rPr>
          <w:rFonts w:ascii="Comic Sans MS" w:hAnsi="Comic Sans MS"/>
        </w:rPr>
        <w:t xml:space="preserve"> ACN, alors que </w:t>
      </w:r>
      <w:r w:rsidRPr="004D0F6D">
        <w:rPr>
          <w:rFonts w:ascii="Comic Sans MS" w:hAnsi="Comic Sans MS"/>
          <w:b/>
        </w:rPr>
        <w:t>César</w:t>
      </w:r>
      <w:r>
        <w:rPr>
          <w:rFonts w:ascii="Comic Sans MS" w:hAnsi="Comic Sans MS"/>
        </w:rPr>
        <w:t xml:space="preserve"> est toujours en Gaule, </w:t>
      </w:r>
      <w:r w:rsidRPr="004D0F6D">
        <w:rPr>
          <w:rFonts w:ascii="Comic Sans MS" w:hAnsi="Comic Sans MS"/>
          <w:b/>
        </w:rPr>
        <w:t>Pompée</w:t>
      </w:r>
      <w:r>
        <w:rPr>
          <w:rFonts w:ascii="Comic Sans MS" w:hAnsi="Comic Sans MS"/>
        </w:rPr>
        <w:t xml:space="preserve"> est une troisième fois élu consul. </w:t>
      </w:r>
      <w:r w:rsidRPr="004D0F6D">
        <w:rPr>
          <w:rFonts w:ascii="Comic Sans MS" w:hAnsi="Comic Sans MS"/>
          <w:b/>
        </w:rPr>
        <w:t>César</w:t>
      </w:r>
      <w:r>
        <w:rPr>
          <w:rFonts w:ascii="Comic Sans MS" w:hAnsi="Comic Sans MS"/>
        </w:rPr>
        <w:t xml:space="preserve"> doit lui aussi être réélu pour prolonger son </w:t>
      </w:r>
      <w:r w:rsidRPr="00435CBE">
        <w:rPr>
          <w:rFonts w:ascii="Comic Sans MS" w:hAnsi="Comic Sans MS"/>
          <w:b/>
          <w:i/>
        </w:rPr>
        <w:t>imperium</w:t>
      </w:r>
      <w:r>
        <w:rPr>
          <w:rFonts w:ascii="Comic Sans MS" w:hAnsi="Comic Sans MS"/>
        </w:rPr>
        <w:t xml:space="preserve">. Mais le </w:t>
      </w:r>
      <w:r w:rsidRPr="004D0F6D">
        <w:rPr>
          <w:rFonts w:ascii="Comic Sans MS" w:hAnsi="Comic Sans MS"/>
          <w:b/>
        </w:rPr>
        <w:t>Sénat refuse</w:t>
      </w:r>
      <w:r>
        <w:rPr>
          <w:rFonts w:ascii="Comic Sans MS" w:hAnsi="Comic Sans MS"/>
        </w:rPr>
        <w:t xml:space="preserve"> et exige qu’il revienne à Rome comme un simple citoyen.</w:t>
      </w: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51</w:t>
      </w:r>
      <w:r>
        <w:rPr>
          <w:rFonts w:ascii="Comic Sans MS" w:hAnsi="Comic Sans MS"/>
        </w:rPr>
        <w:t xml:space="preserve"> ACN, </w:t>
      </w:r>
      <w:smartTag w:uri="urn:schemas-microsoft-com:office:smarttags" w:element="PersonName">
        <w:smartTagPr>
          <w:attr w:name="ProductID" w:val="la Gaule"/>
        </w:smartTagPr>
        <w:r>
          <w:rPr>
            <w:rFonts w:ascii="Comic Sans MS" w:hAnsi="Comic Sans MS"/>
          </w:rPr>
          <w:t>la Gaule</w:t>
        </w:r>
      </w:smartTag>
      <w:r>
        <w:rPr>
          <w:rFonts w:ascii="Comic Sans MS" w:hAnsi="Comic Sans MS"/>
        </w:rPr>
        <w:t xml:space="preserve"> est complètement pacifiée et devient une province romaine. </w:t>
      </w:r>
    </w:p>
    <w:p w:rsidR="006D32B2" w:rsidRDefault="006D32B2" w:rsidP="006D32B2">
      <w:pPr>
        <w:spacing w:after="0" w:line="240" w:lineRule="auto"/>
        <w:jc w:val="both"/>
        <w:rPr>
          <w:rFonts w:ascii="Comic Sans MS" w:hAnsi="Comic Sans MS"/>
        </w:rPr>
      </w:pPr>
      <w:r>
        <w:rPr>
          <w:rFonts w:ascii="Comic Sans MS" w:hAnsi="Comic Sans MS"/>
        </w:rPr>
        <w:lastRenderedPageBreak/>
        <w:t xml:space="preserve">En </w:t>
      </w:r>
      <w:r w:rsidRPr="00435CBE">
        <w:rPr>
          <w:rFonts w:ascii="Comic Sans MS" w:hAnsi="Comic Sans MS"/>
          <w:b/>
        </w:rPr>
        <w:t>49</w:t>
      </w:r>
      <w:r>
        <w:rPr>
          <w:rFonts w:ascii="Comic Sans MS" w:hAnsi="Comic Sans MS"/>
        </w:rPr>
        <w:t xml:space="preserve"> ACN, </w:t>
      </w:r>
      <w:r w:rsidRPr="004D0F6D">
        <w:rPr>
          <w:rFonts w:ascii="Comic Sans MS" w:hAnsi="Comic Sans MS"/>
          <w:b/>
        </w:rPr>
        <w:t>César</w:t>
      </w:r>
      <w:r>
        <w:rPr>
          <w:rFonts w:ascii="Comic Sans MS" w:hAnsi="Comic Sans MS"/>
        </w:rPr>
        <w:t xml:space="preserve"> entre en guerre contre </w:t>
      </w:r>
      <w:r w:rsidRPr="004D0F6D">
        <w:rPr>
          <w:rFonts w:ascii="Comic Sans MS" w:hAnsi="Comic Sans MS"/>
          <w:b/>
        </w:rPr>
        <w:t>Pompée</w:t>
      </w:r>
      <w:r>
        <w:rPr>
          <w:rFonts w:ascii="Comic Sans MS" w:hAnsi="Comic Sans MS"/>
        </w:rPr>
        <w:t xml:space="preserve"> en franchissant le </w:t>
      </w:r>
      <w:r w:rsidRPr="00435CBE">
        <w:rPr>
          <w:rFonts w:ascii="Comic Sans MS" w:hAnsi="Comic Sans MS"/>
          <w:b/>
        </w:rPr>
        <w:t>Rubicon</w:t>
      </w:r>
      <w:r>
        <w:rPr>
          <w:rFonts w:ascii="Comic Sans MS" w:hAnsi="Comic Sans MS"/>
        </w:rPr>
        <w:t xml:space="preserve"> (frontière entre </w:t>
      </w:r>
      <w:smartTag w:uri="urn:schemas-microsoft-com:office:smarttags" w:element="PersonName">
        <w:smartTagPr>
          <w:attr w:name="ProductID" w:val="la Gaule"/>
        </w:smartTagPr>
        <w:r>
          <w:rPr>
            <w:rFonts w:ascii="Comic Sans MS" w:hAnsi="Comic Sans MS"/>
          </w:rPr>
          <w:t>la Gaule</w:t>
        </w:r>
      </w:smartTag>
      <w:r>
        <w:rPr>
          <w:rFonts w:ascii="Comic Sans MS" w:hAnsi="Comic Sans MS"/>
        </w:rPr>
        <w:t xml:space="preserve"> cisalpine et l’Italie) avec ses fidèles légions. </w:t>
      </w:r>
      <w:r w:rsidRPr="004D0F6D">
        <w:rPr>
          <w:rFonts w:ascii="Comic Sans MS" w:hAnsi="Comic Sans MS"/>
          <w:b/>
        </w:rPr>
        <w:t>Pompée</w:t>
      </w:r>
      <w:r>
        <w:rPr>
          <w:rFonts w:ascii="Comic Sans MS" w:hAnsi="Comic Sans MS"/>
        </w:rPr>
        <w:t>, pris par surprise, décide de ne pas lui faire face. Il se retire de l’autre côté de l’Adriatique et commence à rassembler ses forces.</w:t>
      </w:r>
    </w:p>
    <w:p w:rsidR="006D32B2" w:rsidRDefault="006D32B2" w:rsidP="006D32B2">
      <w:pPr>
        <w:spacing w:after="0" w:line="240" w:lineRule="auto"/>
        <w:jc w:val="both"/>
        <w:rPr>
          <w:rFonts w:ascii="Comic Sans MS" w:hAnsi="Comic Sans MS"/>
        </w:rPr>
      </w:pPr>
    </w:p>
    <w:p w:rsidR="006D32B2" w:rsidRPr="00435CBE" w:rsidRDefault="006D32B2" w:rsidP="006D32B2">
      <w:pPr>
        <w:spacing w:after="0" w:line="240" w:lineRule="auto"/>
        <w:jc w:val="both"/>
        <w:rPr>
          <w:rFonts w:ascii="Comic Sans MS" w:hAnsi="Comic Sans MS"/>
          <w:b/>
          <w:u w:val="single"/>
        </w:rPr>
      </w:pPr>
      <w:r w:rsidRPr="00435CBE">
        <w:rPr>
          <w:rFonts w:ascii="Comic Sans MS" w:hAnsi="Comic Sans MS"/>
          <w:b/>
          <w:u w:val="single"/>
        </w:rPr>
        <w:t>LE RÈGNE DE CÉSAR.</w:t>
      </w:r>
    </w:p>
    <w:p w:rsidR="006D32B2" w:rsidRPr="00435CBE" w:rsidRDefault="006D32B2" w:rsidP="006D32B2">
      <w:pPr>
        <w:spacing w:after="0" w:line="240" w:lineRule="auto"/>
        <w:jc w:val="both"/>
        <w:rPr>
          <w:rFonts w:ascii="Comic Sans MS" w:hAnsi="Comic Sans MS"/>
          <w:b/>
          <w:u w:val="single"/>
        </w:rPr>
      </w:pPr>
    </w:p>
    <w:p w:rsidR="006D32B2" w:rsidRDefault="006D32B2" w:rsidP="006D32B2">
      <w:pPr>
        <w:spacing w:after="0" w:line="240" w:lineRule="auto"/>
        <w:jc w:val="both"/>
        <w:rPr>
          <w:rFonts w:ascii="Comic Sans MS" w:hAnsi="Comic Sans MS"/>
        </w:rPr>
      </w:pPr>
      <w:r>
        <w:rPr>
          <w:rFonts w:ascii="Comic Sans MS" w:hAnsi="Comic Sans MS"/>
        </w:rPr>
        <w:t xml:space="preserve">Dans une ville désertée par ses magistrats et dignitaires, </w:t>
      </w:r>
      <w:r w:rsidRPr="004D0F6D">
        <w:rPr>
          <w:rFonts w:ascii="Comic Sans MS" w:hAnsi="Comic Sans MS"/>
          <w:b/>
        </w:rPr>
        <w:t>César</w:t>
      </w:r>
      <w:r>
        <w:rPr>
          <w:rFonts w:ascii="Comic Sans MS" w:hAnsi="Comic Sans MS"/>
        </w:rPr>
        <w:t xml:space="preserve"> devient, sans combattre, le </w:t>
      </w:r>
      <w:r w:rsidRPr="00435CBE">
        <w:rPr>
          <w:rFonts w:ascii="Comic Sans MS" w:hAnsi="Comic Sans MS"/>
          <w:b/>
        </w:rPr>
        <w:t>maître de Rome et de l’Italie</w:t>
      </w:r>
      <w:r>
        <w:rPr>
          <w:rFonts w:ascii="Comic Sans MS" w:hAnsi="Comic Sans MS"/>
        </w:rPr>
        <w:t xml:space="preserve">. </w:t>
      </w:r>
      <w:r w:rsidRPr="004D0F6D">
        <w:rPr>
          <w:rFonts w:ascii="Comic Sans MS" w:hAnsi="Comic Sans MS"/>
          <w:b/>
        </w:rPr>
        <w:t>César</w:t>
      </w:r>
      <w:r>
        <w:rPr>
          <w:rFonts w:ascii="Comic Sans MS" w:hAnsi="Comic Sans MS"/>
        </w:rPr>
        <w:t xml:space="preserve"> met un  gouvernement sur pied pour maintenir l’ordre et le respect des lois.</w:t>
      </w:r>
    </w:p>
    <w:p w:rsidR="006D32B2" w:rsidRDefault="006D32B2" w:rsidP="006D32B2">
      <w:pPr>
        <w:spacing w:after="0" w:line="240" w:lineRule="auto"/>
        <w:jc w:val="both"/>
        <w:rPr>
          <w:rFonts w:ascii="Comic Sans MS" w:hAnsi="Comic Sans MS"/>
        </w:rPr>
      </w:pPr>
      <w:r>
        <w:rPr>
          <w:rFonts w:ascii="Comic Sans MS" w:hAnsi="Comic Sans MS"/>
        </w:rPr>
        <w:t xml:space="preserve">Le premier acte de la guerre civile se déroule en Espagne où </w:t>
      </w:r>
      <w:r w:rsidRPr="004D0F6D">
        <w:rPr>
          <w:rFonts w:ascii="Comic Sans MS" w:hAnsi="Comic Sans MS"/>
          <w:b/>
        </w:rPr>
        <w:t>Pompée</w:t>
      </w:r>
      <w:r>
        <w:rPr>
          <w:rFonts w:ascii="Comic Sans MS" w:hAnsi="Comic Sans MS"/>
        </w:rPr>
        <w:t xml:space="preserve"> a encore une puissante armée. </w:t>
      </w:r>
      <w:r w:rsidRPr="004D0F6D">
        <w:rPr>
          <w:rFonts w:ascii="Comic Sans MS" w:hAnsi="Comic Sans MS"/>
          <w:b/>
        </w:rPr>
        <w:t>César</w:t>
      </w:r>
      <w:r>
        <w:rPr>
          <w:rFonts w:ascii="Comic Sans MS" w:hAnsi="Comic Sans MS"/>
        </w:rPr>
        <w:t xml:space="preserve"> part pour l’Espagne, espérant traiter avec </w:t>
      </w:r>
      <w:r w:rsidRPr="004D0F6D">
        <w:rPr>
          <w:rFonts w:ascii="Comic Sans MS" w:hAnsi="Comic Sans MS"/>
          <w:b/>
        </w:rPr>
        <w:t>Pompée</w:t>
      </w:r>
      <w:r>
        <w:rPr>
          <w:rFonts w:ascii="Comic Sans MS" w:hAnsi="Comic Sans MS"/>
        </w:rPr>
        <w:t xml:space="preserve"> avant qu’il ne lève d’autres légions. Pendant sa courte absence, </w:t>
      </w:r>
      <w:r w:rsidRPr="00435CBE">
        <w:rPr>
          <w:rFonts w:ascii="Comic Sans MS" w:hAnsi="Comic Sans MS"/>
          <w:b/>
        </w:rPr>
        <w:t>Marc Antoine</w:t>
      </w:r>
      <w:r>
        <w:rPr>
          <w:rFonts w:ascii="Comic Sans MS" w:hAnsi="Comic Sans MS"/>
        </w:rPr>
        <w:t>, un jeune tribun qui avait gagné sa faveur en Gaule, se voit confier le gouvernement de l’Italie.</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center"/>
        <w:rPr>
          <w:rFonts w:ascii="Comic Sans MS" w:hAnsi="Comic Sans MS"/>
        </w:rPr>
      </w:pPr>
      <w:r>
        <w:rPr>
          <w:rFonts w:ascii="Comic Sans MS" w:hAnsi="Comic Sans MS"/>
          <w:noProof/>
          <w:lang w:eastAsia="fr-BE"/>
        </w:rPr>
        <w:drawing>
          <wp:inline distT="0" distB="0" distL="0" distR="0">
            <wp:extent cx="933450" cy="1466850"/>
            <wp:effectExtent l="19050" t="0" r="0" b="0"/>
            <wp:docPr id="239" name="Image 4" descr="Marcus_Anton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cus_Antonius"/>
                    <pic:cNvPicPr>
                      <a:picLocks noChangeAspect="1" noChangeArrowheads="1"/>
                    </pic:cNvPicPr>
                  </pic:nvPicPr>
                  <pic:blipFill>
                    <a:blip r:embed="rId12" cstate="print"/>
                    <a:srcRect/>
                    <a:stretch>
                      <a:fillRect/>
                    </a:stretch>
                  </pic:blipFill>
                  <pic:spPr bwMode="auto">
                    <a:xfrm>
                      <a:off x="0" y="0"/>
                      <a:ext cx="933450" cy="1466850"/>
                    </a:xfrm>
                    <a:prstGeom prst="rect">
                      <a:avLst/>
                    </a:prstGeom>
                    <a:noFill/>
                    <a:ln w="9525">
                      <a:noFill/>
                      <a:miter lim="800000"/>
                      <a:headEnd/>
                      <a:tailEnd/>
                    </a:ln>
                  </pic:spPr>
                </pic:pic>
              </a:graphicData>
            </a:graphic>
          </wp:inline>
        </w:drawing>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Malheureusement, la cause de </w:t>
      </w:r>
      <w:r w:rsidRPr="004D0F6D">
        <w:rPr>
          <w:rFonts w:ascii="Comic Sans MS" w:hAnsi="Comic Sans MS"/>
          <w:b/>
        </w:rPr>
        <w:t>Pompée</w:t>
      </w:r>
      <w:r>
        <w:rPr>
          <w:rFonts w:ascii="Comic Sans MS" w:hAnsi="Comic Sans MS"/>
        </w:rPr>
        <w:t xml:space="preserve"> est défendue par de mauvais généraux : ceux-ci se rendent rapidement et dispersent ses légions. </w:t>
      </w:r>
      <w:r w:rsidRPr="004D0F6D">
        <w:rPr>
          <w:rFonts w:ascii="Comic Sans MS" w:hAnsi="Comic Sans MS"/>
          <w:b/>
        </w:rPr>
        <w:t>César</w:t>
      </w:r>
      <w:r>
        <w:rPr>
          <w:rFonts w:ascii="Comic Sans MS" w:hAnsi="Comic Sans MS"/>
        </w:rPr>
        <w:t xml:space="preserve"> regagne en vitesse l’Italie, où il est réélu consul.</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48</w:t>
      </w:r>
      <w:r>
        <w:rPr>
          <w:rFonts w:ascii="Comic Sans MS" w:hAnsi="Comic Sans MS"/>
        </w:rPr>
        <w:t xml:space="preserve"> ACN, </w:t>
      </w:r>
      <w:r w:rsidRPr="004D0F6D">
        <w:rPr>
          <w:rFonts w:ascii="Comic Sans MS" w:hAnsi="Comic Sans MS"/>
          <w:b/>
        </w:rPr>
        <w:t>César</w:t>
      </w:r>
      <w:r>
        <w:rPr>
          <w:rFonts w:ascii="Comic Sans MS" w:hAnsi="Comic Sans MS"/>
        </w:rPr>
        <w:t xml:space="preserve"> emporte la victoire sur </w:t>
      </w:r>
      <w:r w:rsidRPr="004D0F6D">
        <w:rPr>
          <w:rFonts w:ascii="Comic Sans MS" w:hAnsi="Comic Sans MS"/>
          <w:b/>
        </w:rPr>
        <w:t>Pompée</w:t>
      </w:r>
      <w:r>
        <w:rPr>
          <w:rFonts w:ascii="Comic Sans MS" w:hAnsi="Comic Sans MS"/>
        </w:rPr>
        <w:t xml:space="preserve"> à </w:t>
      </w:r>
      <w:r w:rsidRPr="00435CBE">
        <w:rPr>
          <w:rFonts w:ascii="Comic Sans MS" w:hAnsi="Comic Sans MS"/>
          <w:b/>
        </w:rPr>
        <w:t>Pharsale</w:t>
      </w:r>
      <w:r>
        <w:rPr>
          <w:rFonts w:ascii="Comic Sans MS" w:hAnsi="Comic Sans MS"/>
        </w:rPr>
        <w:t xml:space="preserve"> (Grèce). </w:t>
      </w:r>
      <w:r w:rsidRPr="004D0F6D">
        <w:rPr>
          <w:rFonts w:ascii="Comic Sans MS" w:hAnsi="Comic Sans MS"/>
          <w:b/>
        </w:rPr>
        <w:t>Pompée</w:t>
      </w:r>
      <w:r>
        <w:rPr>
          <w:rFonts w:ascii="Comic Sans MS" w:hAnsi="Comic Sans MS"/>
        </w:rPr>
        <w:t xml:space="preserve"> s’enfuit en Egypte où il espère trouver de l’aide. Mais lorsqu’il débarque, il est traîtreusement assassiné sur la plage. Sa tête sera remise à </w:t>
      </w:r>
      <w:r w:rsidRPr="004D0F6D">
        <w:rPr>
          <w:rFonts w:ascii="Comic Sans MS" w:hAnsi="Comic Sans MS"/>
          <w:b/>
        </w:rPr>
        <w:t>César</w:t>
      </w:r>
      <w:r>
        <w:rPr>
          <w:rFonts w:ascii="Comic Sans MS" w:hAnsi="Comic Sans MS"/>
        </w:rPr>
        <w:t xml:space="preserve">, horrifié, lors de son arrivée à Alexandrie, en </w:t>
      </w:r>
      <w:r w:rsidRPr="00435CBE">
        <w:rPr>
          <w:rFonts w:ascii="Comic Sans MS" w:hAnsi="Comic Sans MS"/>
          <w:b/>
        </w:rPr>
        <w:t>47</w:t>
      </w:r>
      <w:r>
        <w:rPr>
          <w:rFonts w:ascii="Comic Sans MS" w:hAnsi="Comic Sans MS"/>
        </w:rPr>
        <w:t xml:space="preserve"> ACN.</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Lorsque la nouvelle de sa victoire à Pharsale parvient à Rome, </w:t>
      </w:r>
      <w:r w:rsidRPr="004D0F6D">
        <w:rPr>
          <w:rFonts w:ascii="Comic Sans MS" w:hAnsi="Comic Sans MS"/>
          <w:b/>
        </w:rPr>
        <w:t>César</w:t>
      </w:r>
      <w:r>
        <w:rPr>
          <w:rFonts w:ascii="Comic Sans MS" w:hAnsi="Comic Sans MS"/>
        </w:rPr>
        <w:t xml:space="preserve"> est nommé </w:t>
      </w:r>
      <w:r w:rsidRPr="00435CBE">
        <w:rPr>
          <w:rFonts w:ascii="Comic Sans MS" w:hAnsi="Comic Sans MS"/>
          <w:b/>
        </w:rPr>
        <w:t>dictateur</w:t>
      </w:r>
      <w:r>
        <w:rPr>
          <w:rFonts w:ascii="Comic Sans MS" w:hAnsi="Comic Sans MS"/>
        </w:rPr>
        <w:t xml:space="preserve"> pour une période indéterminée. Chef incontesté du monde romain, il se fait médiateur à la cour d’Alexandrie et finit par se ranger du côté de </w:t>
      </w:r>
      <w:r w:rsidRPr="00435CBE">
        <w:rPr>
          <w:rFonts w:ascii="Comic Sans MS" w:hAnsi="Comic Sans MS"/>
          <w:b/>
        </w:rPr>
        <w:t>Cléopâtre</w:t>
      </w:r>
      <w:r>
        <w:rPr>
          <w:rFonts w:ascii="Comic Sans MS" w:hAnsi="Comic Sans MS"/>
        </w:rPr>
        <w:t>. Il regagne ensuite Rome.</w:t>
      </w:r>
    </w:p>
    <w:p w:rsidR="006D32B2" w:rsidRDefault="006D32B2" w:rsidP="006D32B2">
      <w:pPr>
        <w:spacing w:after="0" w:line="240" w:lineRule="auto"/>
        <w:jc w:val="center"/>
        <w:rPr>
          <w:rFonts w:ascii="Comic Sans MS" w:hAnsi="Comic Sans MS"/>
        </w:rPr>
      </w:pPr>
      <w:r>
        <w:rPr>
          <w:rFonts w:ascii="Comic Sans MS" w:hAnsi="Comic Sans MS"/>
          <w:noProof/>
          <w:lang w:eastAsia="fr-BE"/>
        </w:rPr>
        <w:drawing>
          <wp:inline distT="0" distB="0" distL="0" distR="0">
            <wp:extent cx="942975" cy="1571625"/>
            <wp:effectExtent l="19050" t="0" r="9525" b="0"/>
            <wp:docPr id="240" name="Image 5" descr="CleopatraVIIEgy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eopatraVIIEgypt"/>
                    <pic:cNvPicPr>
                      <a:picLocks noChangeAspect="1" noChangeArrowheads="1"/>
                    </pic:cNvPicPr>
                  </pic:nvPicPr>
                  <pic:blipFill>
                    <a:blip r:embed="rId13" cstate="print"/>
                    <a:srcRect/>
                    <a:stretch>
                      <a:fillRect/>
                    </a:stretch>
                  </pic:blipFill>
                  <pic:spPr bwMode="auto">
                    <a:xfrm>
                      <a:off x="0" y="0"/>
                      <a:ext cx="942975" cy="1571625"/>
                    </a:xfrm>
                    <a:prstGeom prst="rect">
                      <a:avLst/>
                    </a:prstGeom>
                    <a:noFill/>
                    <a:ln w="9525">
                      <a:noFill/>
                      <a:miter lim="800000"/>
                      <a:headEnd/>
                      <a:tailEnd/>
                    </a:ln>
                  </pic:spPr>
                </pic:pic>
              </a:graphicData>
            </a:graphic>
          </wp:inline>
        </w:drawing>
      </w:r>
    </w:p>
    <w:p w:rsidR="006D32B2" w:rsidRDefault="006D32B2" w:rsidP="006D32B2">
      <w:pPr>
        <w:spacing w:after="0" w:line="240" w:lineRule="auto"/>
        <w:jc w:val="both"/>
        <w:rPr>
          <w:rFonts w:ascii="Comic Sans MS" w:hAnsi="Comic Sans MS"/>
        </w:rPr>
      </w:pPr>
    </w:p>
    <w:p w:rsidR="006D32B2" w:rsidRPr="00435CBE" w:rsidRDefault="006D32B2" w:rsidP="006D32B2">
      <w:pPr>
        <w:spacing w:after="0" w:line="240" w:lineRule="auto"/>
        <w:jc w:val="both"/>
        <w:rPr>
          <w:rFonts w:ascii="Comic Sans MS" w:hAnsi="Comic Sans MS"/>
          <w:b/>
          <w:u w:val="single"/>
        </w:rPr>
      </w:pPr>
      <w:smartTag w:uri="urn:schemas-microsoft-com:office:smarttags" w:element="PersonName">
        <w:smartTagPr>
          <w:attr w:name="ProductID" w:val="LA MORT D"/>
        </w:smartTagPr>
        <w:r w:rsidRPr="00435CBE">
          <w:rPr>
            <w:rFonts w:ascii="Comic Sans MS" w:hAnsi="Comic Sans MS"/>
            <w:b/>
            <w:u w:val="single"/>
          </w:rPr>
          <w:lastRenderedPageBreak/>
          <w:t>LA MORT D</w:t>
        </w:r>
      </w:smartTag>
      <w:r w:rsidRPr="00435CBE">
        <w:rPr>
          <w:rFonts w:ascii="Comic Sans MS" w:hAnsi="Comic Sans MS"/>
          <w:b/>
          <w:u w:val="single"/>
        </w:rPr>
        <w:t>’UN TYRAN.</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Ayant œuvré longtemps et durement pour accéder au pouvoir, </w:t>
      </w:r>
      <w:r w:rsidRPr="00844A82">
        <w:rPr>
          <w:rFonts w:ascii="Comic Sans MS" w:hAnsi="Comic Sans MS"/>
          <w:b/>
        </w:rPr>
        <w:t>César</w:t>
      </w:r>
      <w:r>
        <w:rPr>
          <w:rFonts w:ascii="Comic Sans MS" w:hAnsi="Comic Sans MS"/>
        </w:rPr>
        <w:t xml:space="preserve"> veut en profiter. </w:t>
      </w:r>
    </w:p>
    <w:p w:rsidR="006D32B2" w:rsidRDefault="006D32B2" w:rsidP="006D32B2">
      <w:pPr>
        <w:spacing w:after="0" w:line="240" w:lineRule="auto"/>
        <w:jc w:val="both"/>
        <w:rPr>
          <w:rFonts w:ascii="Comic Sans MS" w:hAnsi="Comic Sans MS"/>
        </w:rPr>
      </w:pPr>
      <w:r>
        <w:rPr>
          <w:rFonts w:ascii="Comic Sans MS" w:hAnsi="Comic Sans MS"/>
        </w:rPr>
        <w:t xml:space="preserve">En </w:t>
      </w:r>
      <w:r w:rsidRPr="00435CBE">
        <w:rPr>
          <w:rFonts w:ascii="Comic Sans MS" w:hAnsi="Comic Sans MS"/>
          <w:b/>
        </w:rPr>
        <w:t>46</w:t>
      </w:r>
      <w:r>
        <w:rPr>
          <w:rFonts w:ascii="Comic Sans MS" w:hAnsi="Comic Sans MS"/>
        </w:rPr>
        <w:t xml:space="preserve"> ACN, il est nommé </w:t>
      </w:r>
      <w:r w:rsidRPr="00844A82">
        <w:rPr>
          <w:rFonts w:ascii="Comic Sans MS" w:hAnsi="Comic Sans MS"/>
          <w:b/>
        </w:rPr>
        <w:t>dictateur pour dix ans</w:t>
      </w:r>
      <w:r>
        <w:rPr>
          <w:rFonts w:ascii="Comic Sans MS" w:hAnsi="Comic Sans MS"/>
        </w:rPr>
        <w:t>.</w:t>
      </w:r>
    </w:p>
    <w:p w:rsidR="006D32B2" w:rsidRDefault="006D32B2" w:rsidP="006D32B2">
      <w:pPr>
        <w:spacing w:after="0" w:line="240" w:lineRule="auto"/>
        <w:jc w:val="both"/>
        <w:rPr>
          <w:rFonts w:ascii="Comic Sans MS" w:hAnsi="Comic Sans MS"/>
        </w:rPr>
      </w:pPr>
      <w:r>
        <w:rPr>
          <w:rFonts w:ascii="Comic Sans MS" w:hAnsi="Comic Sans MS"/>
        </w:rPr>
        <w:t xml:space="preserve">Et en </w:t>
      </w:r>
      <w:r w:rsidRPr="00435CBE">
        <w:rPr>
          <w:rFonts w:ascii="Comic Sans MS" w:hAnsi="Comic Sans MS"/>
          <w:b/>
        </w:rPr>
        <w:t>44</w:t>
      </w:r>
      <w:r>
        <w:rPr>
          <w:rFonts w:ascii="Comic Sans MS" w:hAnsi="Comic Sans MS"/>
        </w:rPr>
        <w:t xml:space="preserve"> ACN, il reçoit le titre de </w:t>
      </w:r>
      <w:r w:rsidRPr="00435CBE">
        <w:rPr>
          <w:rFonts w:ascii="Comic Sans MS" w:hAnsi="Comic Sans MS"/>
          <w:b/>
        </w:rPr>
        <w:t>dictateur à vie</w:t>
      </w:r>
      <w:r>
        <w:rPr>
          <w:rFonts w:ascii="Comic Sans MS" w:hAnsi="Comic Sans MS"/>
        </w:rPr>
        <w:t>.</w:t>
      </w:r>
    </w:p>
    <w:p w:rsidR="006D32B2" w:rsidRDefault="006D32B2" w:rsidP="006D32B2">
      <w:pPr>
        <w:spacing w:after="0" w:line="240" w:lineRule="auto"/>
        <w:jc w:val="both"/>
        <w:rPr>
          <w:rFonts w:ascii="Comic Sans MS" w:hAnsi="Comic Sans MS"/>
        </w:rPr>
      </w:pPr>
      <w:r>
        <w:rPr>
          <w:rFonts w:ascii="Comic Sans MS" w:hAnsi="Comic Sans MS"/>
        </w:rPr>
        <w:t xml:space="preserve">Il est couvert d’honneurs par des sénateurs qui cherchent à gagner ses faveurs. Son anniversaire devient jour de fête publique. Le mois de sa naissance est renommé </w:t>
      </w:r>
      <w:proofErr w:type="spellStart"/>
      <w:r w:rsidRPr="00435CBE">
        <w:rPr>
          <w:rFonts w:ascii="Comic Sans MS" w:hAnsi="Comic Sans MS"/>
          <w:i/>
        </w:rPr>
        <w:t>Iulius</w:t>
      </w:r>
      <w:proofErr w:type="spellEnd"/>
      <w:r>
        <w:rPr>
          <w:rFonts w:ascii="Comic Sans MS" w:hAnsi="Comic Sans MS"/>
        </w:rPr>
        <w:t xml:space="preserve"> (« juillet ») en son honneur. Le </w:t>
      </w:r>
      <w:r w:rsidRPr="00844A82">
        <w:rPr>
          <w:rFonts w:ascii="Comic Sans MS" w:hAnsi="Comic Sans MS"/>
          <w:b/>
        </w:rPr>
        <w:t>culte de Jules César</w:t>
      </w:r>
      <w:r>
        <w:rPr>
          <w:rFonts w:ascii="Comic Sans MS" w:hAnsi="Comic Sans MS"/>
        </w:rPr>
        <w:t xml:space="preserve"> est devenu une réalité quotidienne pour les citoyens romains.</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Bien qu’il ait refusé le titre de </w:t>
      </w:r>
      <w:proofErr w:type="spellStart"/>
      <w:r w:rsidRPr="00435CBE">
        <w:rPr>
          <w:rFonts w:ascii="Comic Sans MS" w:hAnsi="Comic Sans MS"/>
          <w:i/>
        </w:rPr>
        <w:t>rex</w:t>
      </w:r>
      <w:proofErr w:type="spellEnd"/>
      <w:r>
        <w:rPr>
          <w:rFonts w:ascii="Comic Sans MS" w:hAnsi="Comic Sans MS"/>
        </w:rPr>
        <w:t xml:space="preserve">, </w:t>
      </w:r>
      <w:r w:rsidRPr="00844A82">
        <w:rPr>
          <w:rFonts w:ascii="Comic Sans MS" w:hAnsi="Comic Sans MS"/>
          <w:b/>
        </w:rPr>
        <w:t>César adopte de nombreux ornements royaux</w:t>
      </w:r>
      <w:r>
        <w:rPr>
          <w:rFonts w:ascii="Comic Sans MS" w:hAnsi="Comic Sans MS"/>
        </w:rPr>
        <w:t xml:space="preserve">. Il se met à porter une toge pourpre, la couleur royale. On lui attribue le droit de s’asseoir sur un siège en or durant les séances du Sénat et de porter une couronne en or elle aussi. Le fait que </w:t>
      </w:r>
      <w:r w:rsidRPr="00844A82">
        <w:rPr>
          <w:rFonts w:ascii="Comic Sans MS" w:hAnsi="Comic Sans MS"/>
          <w:b/>
        </w:rPr>
        <w:t>Cléopâtre</w:t>
      </w:r>
      <w:r>
        <w:rPr>
          <w:rFonts w:ascii="Comic Sans MS" w:hAnsi="Comic Sans MS"/>
        </w:rPr>
        <w:t xml:space="preserve">, la reine d’Egypte, la maîtresse de </w:t>
      </w:r>
      <w:r w:rsidRPr="00844A82">
        <w:rPr>
          <w:rFonts w:ascii="Comic Sans MS" w:hAnsi="Comic Sans MS"/>
          <w:b/>
        </w:rPr>
        <w:t>César</w:t>
      </w:r>
      <w:r>
        <w:rPr>
          <w:rFonts w:ascii="Comic Sans MS" w:hAnsi="Comic Sans MS"/>
        </w:rPr>
        <w:t xml:space="preserve">, vienne s’installer aux alentours de Rome avec </w:t>
      </w:r>
      <w:r w:rsidRPr="00435CBE">
        <w:rPr>
          <w:rFonts w:ascii="Comic Sans MS" w:hAnsi="Comic Sans MS"/>
          <w:b/>
        </w:rPr>
        <w:t>Césarion</w:t>
      </w:r>
      <w:r>
        <w:rPr>
          <w:rFonts w:ascii="Comic Sans MS" w:hAnsi="Comic Sans MS"/>
        </w:rPr>
        <w:t>, son fils, avive l’inquiétude des patriciens. Rome n’apprécie pas les monarques et, pour certains, c’en est trop.</w:t>
      </w:r>
    </w:p>
    <w:p w:rsidR="006D32B2" w:rsidRDefault="006D32B2" w:rsidP="006D32B2">
      <w:pPr>
        <w:spacing w:after="0" w:line="240" w:lineRule="auto"/>
        <w:jc w:val="both"/>
        <w:rPr>
          <w:rFonts w:ascii="Comic Sans MS" w:hAnsi="Comic Sans MS"/>
        </w:rPr>
      </w:pPr>
    </w:p>
    <w:p w:rsidR="006D32B2" w:rsidRPr="00844A82" w:rsidRDefault="006D32B2" w:rsidP="006D32B2">
      <w:pPr>
        <w:spacing w:after="0" w:line="240" w:lineRule="auto"/>
        <w:jc w:val="both"/>
        <w:rPr>
          <w:rFonts w:ascii="Comic Sans MS" w:hAnsi="Comic Sans MS"/>
          <w:b/>
        </w:rPr>
      </w:pPr>
      <w:r>
        <w:rPr>
          <w:rFonts w:ascii="Comic Sans MS" w:hAnsi="Comic Sans MS"/>
        </w:rPr>
        <w:t xml:space="preserve">Selon Cicéron, le complot fut ourdi par des conspirateurs qui avaient « le courage des hommes mais le discernement des enfants ». En d’autres termes, </w:t>
      </w:r>
      <w:r w:rsidRPr="00844A82">
        <w:rPr>
          <w:rFonts w:ascii="Comic Sans MS" w:hAnsi="Comic Sans MS"/>
          <w:b/>
        </w:rPr>
        <w:t xml:space="preserve">ces conspirateurs étaient naïfs de penser que la mort de César permettrait de restaurer </w:t>
      </w:r>
      <w:smartTag w:uri="urn:schemas-microsoft-com:office:smarttags" w:element="PersonName">
        <w:smartTagPr>
          <w:attr w:name="ProductID" w:val="la R￩publique."/>
        </w:smartTagPr>
        <w:r w:rsidRPr="00844A82">
          <w:rPr>
            <w:rFonts w:ascii="Comic Sans MS" w:hAnsi="Comic Sans MS"/>
            <w:b/>
          </w:rPr>
          <w:t>la République.</w:t>
        </w:r>
      </w:smartTag>
    </w:p>
    <w:p w:rsidR="006D32B2" w:rsidRDefault="006D32B2" w:rsidP="006D32B2">
      <w:pPr>
        <w:spacing w:after="0" w:line="240" w:lineRule="auto"/>
        <w:jc w:val="both"/>
        <w:rPr>
          <w:rFonts w:ascii="Comic Sans MS" w:hAnsi="Comic Sans MS"/>
        </w:rPr>
      </w:pPr>
      <w:r>
        <w:rPr>
          <w:rFonts w:ascii="Comic Sans MS" w:hAnsi="Comic Sans MS"/>
        </w:rPr>
        <w:t xml:space="preserve">Au jour convenu, </w:t>
      </w:r>
      <w:r w:rsidRPr="00844A82">
        <w:rPr>
          <w:rFonts w:ascii="Comic Sans MS" w:hAnsi="Comic Sans MS"/>
          <w:b/>
        </w:rPr>
        <w:t>les Ides (= 15) de mars 44 ACN</w:t>
      </w:r>
      <w:r>
        <w:rPr>
          <w:rFonts w:ascii="Comic Sans MS" w:hAnsi="Comic Sans MS"/>
        </w:rPr>
        <w:t xml:space="preserve">, </w:t>
      </w:r>
      <w:r w:rsidRPr="00844A82">
        <w:rPr>
          <w:rFonts w:ascii="Comic Sans MS" w:hAnsi="Comic Sans MS"/>
          <w:b/>
        </w:rPr>
        <w:t>César</w:t>
      </w:r>
      <w:r>
        <w:rPr>
          <w:rFonts w:ascii="Comic Sans MS" w:hAnsi="Comic Sans MS"/>
        </w:rPr>
        <w:t xml:space="preserve"> se rend au Sénat. C’est là que les comploteurs l’assassinent : il succombe sous les coups de 23 poignards.</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both"/>
        <w:rPr>
          <w:rFonts w:ascii="Comic Sans MS" w:hAnsi="Comic Sans MS"/>
        </w:rPr>
      </w:pPr>
      <w:r>
        <w:rPr>
          <w:rFonts w:ascii="Comic Sans MS" w:hAnsi="Comic Sans MS"/>
        </w:rPr>
        <w:t xml:space="preserve">Après sa mort, </w:t>
      </w:r>
      <w:r w:rsidRPr="00844A82">
        <w:rPr>
          <w:rFonts w:ascii="Comic Sans MS" w:hAnsi="Comic Sans MS"/>
          <w:b/>
        </w:rPr>
        <w:t>Cléopâtre</w:t>
      </w:r>
      <w:r>
        <w:rPr>
          <w:rFonts w:ascii="Comic Sans MS" w:hAnsi="Comic Sans MS"/>
        </w:rPr>
        <w:t xml:space="preserve"> regagne l’Egypte avec </w:t>
      </w:r>
      <w:r w:rsidRPr="00844A82">
        <w:rPr>
          <w:rFonts w:ascii="Comic Sans MS" w:hAnsi="Comic Sans MS"/>
          <w:b/>
        </w:rPr>
        <w:t>Césarion</w:t>
      </w:r>
      <w:r>
        <w:rPr>
          <w:rFonts w:ascii="Comic Sans MS" w:hAnsi="Comic Sans MS"/>
        </w:rPr>
        <w:t xml:space="preserve">, criant au meurtre et à la trahison. Bien que les motivations de l’assassinat aient été plus ou moins nobles, cet acte cruel et insensé déclencha la plus épouvantable </w:t>
      </w:r>
      <w:r w:rsidRPr="00844A82">
        <w:rPr>
          <w:rFonts w:ascii="Comic Sans MS" w:hAnsi="Comic Sans MS"/>
          <w:b/>
        </w:rPr>
        <w:t>guerre civile</w:t>
      </w:r>
      <w:r>
        <w:rPr>
          <w:rFonts w:ascii="Comic Sans MS" w:hAnsi="Comic Sans MS"/>
        </w:rPr>
        <w:t xml:space="preserve"> de l’histoire romaine et la </w:t>
      </w:r>
      <w:r w:rsidRPr="00C531B7">
        <w:rPr>
          <w:rFonts w:ascii="Comic Sans MS" w:hAnsi="Comic Sans MS"/>
          <w:b/>
        </w:rPr>
        <w:t>République</w:t>
      </w:r>
      <w:r>
        <w:rPr>
          <w:rFonts w:ascii="Comic Sans MS" w:hAnsi="Comic Sans MS"/>
        </w:rPr>
        <w:t xml:space="preserve"> disparut à jamais.</w:t>
      </w:r>
    </w:p>
    <w:p w:rsidR="006D32B2" w:rsidRDefault="006D32B2" w:rsidP="006D32B2">
      <w:pPr>
        <w:spacing w:after="0" w:line="240" w:lineRule="auto"/>
        <w:jc w:val="both"/>
        <w:rPr>
          <w:rFonts w:ascii="Comic Sans MS" w:hAnsi="Comic Sans MS"/>
        </w:rPr>
      </w:pPr>
    </w:p>
    <w:p w:rsidR="006D32B2" w:rsidRDefault="006D32B2" w:rsidP="006D32B2">
      <w:pPr>
        <w:spacing w:after="0" w:line="240" w:lineRule="auto"/>
        <w:jc w:val="center"/>
      </w:pPr>
      <w:r>
        <w:rPr>
          <w:noProof/>
          <w:color w:val="0000FF"/>
          <w:lang w:eastAsia="fr-BE"/>
        </w:rPr>
        <w:drawing>
          <wp:inline distT="0" distB="0" distL="0" distR="0">
            <wp:extent cx="5400675" cy="3006908"/>
            <wp:effectExtent l="19050" t="0" r="9525" b="0"/>
            <wp:docPr id="241" name="Image 6" descr="Image:Cesar-sa mort.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Cesar-sa mort.jpg"/>
                    <pic:cNvPicPr>
                      <a:picLocks noChangeAspect="1" noChangeArrowheads="1"/>
                    </pic:cNvPicPr>
                  </pic:nvPicPr>
                  <pic:blipFill>
                    <a:blip r:embed="rId15" cstate="print"/>
                    <a:srcRect/>
                    <a:stretch>
                      <a:fillRect/>
                    </a:stretch>
                  </pic:blipFill>
                  <pic:spPr bwMode="auto">
                    <a:xfrm>
                      <a:off x="0" y="0"/>
                      <a:ext cx="5401791" cy="3007529"/>
                    </a:xfrm>
                    <a:prstGeom prst="rect">
                      <a:avLst/>
                    </a:prstGeom>
                    <a:noFill/>
                    <a:ln w="9525">
                      <a:noFill/>
                      <a:miter lim="800000"/>
                      <a:headEnd/>
                      <a:tailEnd/>
                    </a:ln>
                  </pic:spPr>
                </pic:pic>
              </a:graphicData>
            </a:graphic>
          </wp:inline>
        </w:drawing>
      </w:r>
    </w:p>
    <w:p w:rsidR="006D32B2" w:rsidRPr="00F9134E" w:rsidRDefault="006D32B2" w:rsidP="006D32B2">
      <w:pPr>
        <w:spacing w:after="0" w:line="240" w:lineRule="auto"/>
        <w:jc w:val="center"/>
        <w:rPr>
          <w:rFonts w:ascii="Comic Sans MS" w:hAnsi="Comic Sans MS"/>
          <w:sz w:val="20"/>
          <w:szCs w:val="20"/>
        </w:rPr>
      </w:pPr>
      <w:r>
        <w:rPr>
          <w:rFonts w:ascii="Comic Sans MS" w:hAnsi="Comic Sans MS"/>
          <w:sz w:val="20"/>
          <w:szCs w:val="20"/>
        </w:rPr>
        <w:t xml:space="preserve">VINCENZO CAMUCCINI, </w:t>
      </w:r>
      <w:r w:rsidRPr="00F9134E">
        <w:rPr>
          <w:rFonts w:ascii="Comic Sans MS" w:hAnsi="Comic Sans MS"/>
          <w:sz w:val="20"/>
          <w:szCs w:val="20"/>
          <w:u w:val="single"/>
        </w:rPr>
        <w:t>Mort de César</w:t>
      </w:r>
      <w:r>
        <w:rPr>
          <w:rFonts w:ascii="Comic Sans MS" w:hAnsi="Comic Sans MS"/>
          <w:sz w:val="20"/>
          <w:szCs w:val="20"/>
        </w:rPr>
        <w:t>, 1798, Naples.</w:t>
      </w:r>
    </w:p>
    <w:p w:rsidR="006D32B2" w:rsidRDefault="006D32B2" w:rsidP="006D32B2">
      <w:pPr>
        <w:spacing w:after="0" w:line="240" w:lineRule="auto"/>
        <w:rPr>
          <w:rFonts w:ascii="Comic Sans MS" w:hAnsi="Comic Sans MS"/>
        </w:rPr>
      </w:pPr>
      <w:r>
        <w:rPr>
          <w:rFonts w:ascii="Comic Sans MS" w:hAnsi="Comic Sans MS"/>
        </w:rPr>
        <w:lastRenderedPageBreak/>
        <w:t>Nom, Prénom : ………………………………………………………………………………</w:t>
      </w:r>
      <w:r>
        <w:rPr>
          <w:rFonts w:ascii="Comic Sans MS" w:hAnsi="Comic Sans MS"/>
        </w:rPr>
        <w:tab/>
        <w:t>Date : ………………………………</w:t>
      </w:r>
    </w:p>
    <w:p w:rsidR="006D32B2" w:rsidRDefault="006D32B2" w:rsidP="006D32B2">
      <w:pPr>
        <w:spacing w:after="0" w:line="240" w:lineRule="auto"/>
        <w:rPr>
          <w:rFonts w:ascii="Comic Sans MS" w:hAnsi="Comic Sans MS"/>
        </w:rPr>
      </w:pPr>
      <w:r>
        <w:rPr>
          <w:rFonts w:ascii="Comic Sans MS" w:hAnsi="Comic Sans MS"/>
        </w:rPr>
        <w:t>Classe : …………………</w:t>
      </w:r>
    </w:p>
    <w:p w:rsidR="006D32B2" w:rsidRDefault="006D32B2" w:rsidP="006D32B2">
      <w:pPr>
        <w:spacing w:after="0" w:line="240" w:lineRule="auto"/>
        <w:rPr>
          <w:rFonts w:ascii="Comic Sans MS" w:hAnsi="Comic Sans MS"/>
        </w:rPr>
      </w:pPr>
    </w:p>
    <w:tbl>
      <w:tblPr>
        <w:tblStyle w:val="Grilledutableau"/>
        <w:tblW w:w="0" w:type="auto"/>
        <w:jc w:val="center"/>
        <w:tblLook w:val="04A0"/>
      </w:tblPr>
      <w:tblGrid>
        <w:gridCol w:w="9212"/>
      </w:tblGrid>
      <w:tr w:rsidR="006D32B2" w:rsidTr="00E10F94">
        <w:trPr>
          <w:jc w:val="center"/>
        </w:trPr>
        <w:tc>
          <w:tcPr>
            <w:tcW w:w="9212" w:type="dxa"/>
          </w:tcPr>
          <w:p w:rsidR="006D32B2" w:rsidRPr="001C0DB4" w:rsidRDefault="006D32B2" w:rsidP="00E10F94">
            <w:pPr>
              <w:jc w:val="center"/>
              <w:rPr>
                <w:rFonts w:ascii="Comic Sans MS" w:hAnsi="Comic Sans MS"/>
                <w:b/>
              </w:rPr>
            </w:pPr>
            <w:r>
              <w:rPr>
                <w:rFonts w:ascii="Comic Sans MS" w:hAnsi="Comic Sans MS"/>
                <w:b/>
              </w:rPr>
              <w:t>Devoir n°5</w:t>
            </w:r>
            <w:r w:rsidRPr="001C0DB4">
              <w:rPr>
                <w:rFonts w:ascii="Comic Sans MS" w:hAnsi="Comic Sans MS"/>
                <w:b/>
              </w:rPr>
              <w:t>.</w:t>
            </w:r>
          </w:p>
        </w:tc>
      </w:tr>
    </w:tbl>
    <w:p w:rsidR="006D32B2" w:rsidRDefault="006D32B2" w:rsidP="006D32B2">
      <w:pPr>
        <w:spacing w:after="0" w:line="240" w:lineRule="auto"/>
        <w:rPr>
          <w:rFonts w:ascii="Comic Sans MS" w:hAnsi="Comic Sans MS"/>
        </w:rPr>
      </w:pPr>
    </w:p>
    <w:tbl>
      <w:tblPr>
        <w:tblW w:w="0" w:type="auto"/>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260"/>
      </w:tblGrid>
      <w:tr w:rsidR="006D32B2" w:rsidTr="00E10F94">
        <w:trPr>
          <w:trHeight w:val="165"/>
          <w:jc w:val="center"/>
        </w:trPr>
        <w:tc>
          <w:tcPr>
            <w:tcW w:w="1260" w:type="dxa"/>
          </w:tcPr>
          <w:p w:rsidR="006D32B2" w:rsidRDefault="006D32B2" w:rsidP="00E10F94">
            <w:pPr>
              <w:spacing w:after="0" w:line="240" w:lineRule="auto"/>
              <w:rPr>
                <w:rFonts w:ascii="Comic Sans MS" w:hAnsi="Comic Sans MS"/>
              </w:rPr>
            </w:pPr>
            <w:r>
              <w:rPr>
                <w:rFonts w:ascii="Comic Sans MS" w:hAnsi="Comic Sans MS"/>
              </w:rPr>
              <w:t xml:space="preserve">         /7</w:t>
            </w:r>
          </w:p>
        </w:tc>
      </w:tr>
    </w:tbl>
    <w:p w:rsidR="006D32B2" w:rsidRDefault="006D32B2" w:rsidP="006D32B2">
      <w:pPr>
        <w:spacing w:after="0" w:line="240" w:lineRule="auto"/>
        <w:jc w:val="both"/>
        <w:rPr>
          <w:rFonts w:ascii="Comic Sans MS" w:hAnsi="Comic Sans MS"/>
        </w:rPr>
      </w:pPr>
    </w:p>
    <w:p w:rsidR="006D32B2" w:rsidRPr="00FE70B7" w:rsidRDefault="006D32B2" w:rsidP="006D32B2">
      <w:pPr>
        <w:spacing w:after="0" w:line="240" w:lineRule="auto"/>
        <w:jc w:val="both"/>
        <w:rPr>
          <w:rFonts w:ascii="Comic Sans MS" w:hAnsi="Comic Sans MS"/>
          <w:b/>
          <w:u w:val="single"/>
        </w:rPr>
      </w:pPr>
      <w:r>
        <w:rPr>
          <w:rFonts w:ascii="Comic Sans MS" w:hAnsi="Comic Sans MS"/>
          <w:b/>
          <w:u w:val="single"/>
        </w:rPr>
        <w:t>Lis l’article du fichier « Devoir n°5 »</w:t>
      </w:r>
      <w:r w:rsidRPr="00FE70B7">
        <w:rPr>
          <w:rFonts w:ascii="Comic Sans MS" w:hAnsi="Comic Sans MS"/>
          <w:b/>
          <w:u w:val="single"/>
        </w:rPr>
        <w:t>, puis réponds aux questions.</w:t>
      </w:r>
    </w:p>
    <w:p w:rsidR="006D32B2" w:rsidRDefault="006D32B2" w:rsidP="006D32B2">
      <w:pPr>
        <w:spacing w:after="0" w:line="240" w:lineRule="auto"/>
        <w:jc w:val="both"/>
        <w:rPr>
          <w:rFonts w:ascii="Comic Sans MS" w:hAnsi="Comic Sans MS"/>
        </w:rPr>
      </w:pPr>
    </w:p>
    <w:p w:rsidR="006D32B2" w:rsidRDefault="006D32B2" w:rsidP="006D32B2">
      <w:pPr>
        <w:pStyle w:val="Paragraphedeliste"/>
        <w:numPr>
          <w:ilvl w:val="0"/>
          <w:numId w:val="3"/>
        </w:numPr>
        <w:spacing w:after="0" w:line="240" w:lineRule="auto"/>
        <w:jc w:val="both"/>
        <w:rPr>
          <w:rFonts w:ascii="Comic Sans MS" w:hAnsi="Comic Sans MS"/>
        </w:rPr>
      </w:pPr>
      <w:r>
        <w:rPr>
          <w:rFonts w:ascii="Comic Sans MS" w:hAnsi="Comic Sans MS"/>
        </w:rPr>
        <w:t>Qu’est-ce qu’une guerre civile ?     /1</w:t>
      </w:r>
    </w:p>
    <w:p w:rsidR="006D32B2" w:rsidRDefault="006D32B2" w:rsidP="006D32B2">
      <w:pPr>
        <w:spacing w:after="0" w:line="240" w:lineRule="auto"/>
        <w:jc w:val="both"/>
        <w:rPr>
          <w:rFonts w:ascii="Comic Sans MS" w:hAnsi="Comic Sans MS"/>
        </w:rPr>
      </w:pPr>
      <w:r>
        <w:rPr>
          <w:rFonts w:ascii="Comic Sans MS" w:hAnsi="Comic Sans MS"/>
        </w:rPr>
        <w:t>………………………………………………………………………………………………………………………………………………………………………………………………………………………………………………………………………………………………………………………………………………………………………………………………………………………………………………………………………………………………………</w:t>
      </w:r>
    </w:p>
    <w:p w:rsidR="006D32B2" w:rsidRDefault="006D32B2" w:rsidP="006D32B2">
      <w:pPr>
        <w:spacing w:after="0" w:line="240" w:lineRule="auto"/>
        <w:jc w:val="both"/>
        <w:rPr>
          <w:rFonts w:ascii="Comic Sans MS" w:hAnsi="Comic Sans MS"/>
        </w:rPr>
      </w:pPr>
    </w:p>
    <w:p w:rsidR="006D32B2" w:rsidRDefault="006D32B2" w:rsidP="006D32B2">
      <w:pPr>
        <w:pStyle w:val="Paragraphedeliste"/>
        <w:numPr>
          <w:ilvl w:val="0"/>
          <w:numId w:val="3"/>
        </w:numPr>
        <w:spacing w:after="0" w:line="240" w:lineRule="auto"/>
        <w:jc w:val="both"/>
        <w:rPr>
          <w:rFonts w:ascii="Comic Sans MS" w:hAnsi="Comic Sans MS"/>
        </w:rPr>
      </w:pPr>
      <w:r>
        <w:rPr>
          <w:rFonts w:ascii="Comic Sans MS" w:hAnsi="Comic Sans MS"/>
        </w:rPr>
        <w:t>En 50 ACN, pourquoi César doit-il rentrer à Rome ?     /1</w:t>
      </w:r>
    </w:p>
    <w:p w:rsidR="006D32B2" w:rsidRDefault="006D32B2" w:rsidP="006D32B2">
      <w:pPr>
        <w:spacing w:after="0" w:line="240" w:lineRule="auto"/>
        <w:jc w:val="both"/>
        <w:rPr>
          <w:rFonts w:ascii="Comic Sans MS" w:hAnsi="Comic Sans MS"/>
        </w:rPr>
      </w:pPr>
      <w:r>
        <w:rPr>
          <w:rFonts w:ascii="Comic Sans MS" w:hAnsi="Comic Sans MS"/>
        </w:rPr>
        <w:t>………………………………………………………………………………………………………………………………………………………………………………………………………………………………………………………………………………………………………………………………………………………………………………………………………………………………………………………………………………………………………</w:t>
      </w:r>
    </w:p>
    <w:p w:rsidR="006D32B2" w:rsidRDefault="006D32B2" w:rsidP="006D32B2">
      <w:pPr>
        <w:spacing w:after="0" w:line="240" w:lineRule="auto"/>
        <w:jc w:val="both"/>
        <w:rPr>
          <w:rFonts w:ascii="Comic Sans MS" w:hAnsi="Comic Sans MS"/>
        </w:rPr>
      </w:pPr>
    </w:p>
    <w:p w:rsidR="006D32B2" w:rsidRDefault="006D32B2" w:rsidP="006D32B2">
      <w:pPr>
        <w:pStyle w:val="Paragraphedeliste"/>
        <w:numPr>
          <w:ilvl w:val="0"/>
          <w:numId w:val="3"/>
        </w:numPr>
        <w:spacing w:after="0" w:line="240" w:lineRule="auto"/>
        <w:jc w:val="both"/>
        <w:rPr>
          <w:rFonts w:ascii="Comic Sans MS" w:hAnsi="Comic Sans MS"/>
        </w:rPr>
      </w:pPr>
      <w:r>
        <w:rPr>
          <w:rFonts w:ascii="Comic Sans MS" w:hAnsi="Comic Sans MS"/>
        </w:rPr>
        <w:t>Pourquoi César ne veut-il pas obéir ?     /1</w:t>
      </w:r>
    </w:p>
    <w:p w:rsidR="006D32B2" w:rsidRDefault="006D32B2" w:rsidP="006D32B2">
      <w:pPr>
        <w:spacing w:after="0" w:line="240" w:lineRule="auto"/>
        <w:jc w:val="both"/>
        <w:rPr>
          <w:rFonts w:ascii="Comic Sans MS" w:hAnsi="Comic Sans MS"/>
        </w:rPr>
      </w:pPr>
      <w:r>
        <w:rPr>
          <w:rFonts w:ascii="Comic Sans MS" w:hAnsi="Comic Sans MS"/>
        </w:rPr>
        <w:t>………………………………………………………………………………………………………………………………………………………………………………………………………………………………………………………………………………………………………………………………………………………………………………………………………………………………………………………………………………………………………</w:t>
      </w:r>
    </w:p>
    <w:p w:rsidR="006D32B2" w:rsidRDefault="006D32B2" w:rsidP="006D32B2">
      <w:pPr>
        <w:spacing w:after="0" w:line="240" w:lineRule="auto"/>
        <w:jc w:val="both"/>
        <w:rPr>
          <w:rFonts w:ascii="Comic Sans MS" w:hAnsi="Comic Sans MS"/>
        </w:rPr>
      </w:pPr>
    </w:p>
    <w:p w:rsidR="006D32B2" w:rsidRDefault="006D32B2" w:rsidP="006D32B2">
      <w:pPr>
        <w:pStyle w:val="Paragraphedeliste"/>
        <w:numPr>
          <w:ilvl w:val="0"/>
          <w:numId w:val="3"/>
        </w:numPr>
        <w:spacing w:after="0" w:line="240" w:lineRule="auto"/>
        <w:jc w:val="both"/>
        <w:rPr>
          <w:rFonts w:ascii="Comic Sans MS" w:hAnsi="Comic Sans MS"/>
        </w:rPr>
      </w:pPr>
      <w:r>
        <w:rPr>
          <w:rFonts w:ascii="Comic Sans MS" w:hAnsi="Comic Sans MS"/>
        </w:rPr>
        <w:t>Quel acte déclenche la guerre civile ?     /1</w:t>
      </w:r>
    </w:p>
    <w:p w:rsidR="006D32B2" w:rsidRDefault="006D32B2" w:rsidP="006D32B2">
      <w:pPr>
        <w:spacing w:after="0" w:line="240" w:lineRule="auto"/>
        <w:jc w:val="both"/>
        <w:rPr>
          <w:rFonts w:ascii="Comic Sans MS" w:hAnsi="Comic Sans MS"/>
        </w:rPr>
      </w:pPr>
      <w:r>
        <w:rPr>
          <w:rFonts w:ascii="Comic Sans MS" w:hAnsi="Comic Sans MS"/>
        </w:rPr>
        <w:t>……………………………………………………………………………………………………………………………………………………………………………………………………………………………………………………………………………………………………………………………………</w:t>
      </w:r>
    </w:p>
    <w:p w:rsidR="006D32B2" w:rsidRDefault="006D32B2" w:rsidP="006D32B2">
      <w:pPr>
        <w:spacing w:after="0" w:line="240" w:lineRule="auto"/>
        <w:jc w:val="both"/>
        <w:rPr>
          <w:rFonts w:ascii="Comic Sans MS" w:hAnsi="Comic Sans MS"/>
        </w:rPr>
      </w:pPr>
    </w:p>
    <w:p w:rsidR="006D32B2" w:rsidRDefault="006D32B2" w:rsidP="006D32B2">
      <w:pPr>
        <w:pStyle w:val="Paragraphedeliste"/>
        <w:numPr>
          <w:ilvl w:val="0"/>
          <w:numId w:val="3"/>
        </w:numPr>
        <w:spacing w:after="0" w:line="240" w:lineRule="auto"/>
        <w:jc w:val="both"/>
        <w:rPr>
          <w:rFonts w:ascii="Comic Sans MS" w:hAnsi="Comic Sans MS"/>
        </w:rPr>
      </w:pPr>
      <w:r>
        <w:rPr>
          <w:rFonts w:ascii="Comic Sans MS" w:hAnsi="Comic Sans MS"/>
        </w:rPr>
        <w:t>Pourquoi Pompée sera-t-il difficile à battre ?     /2</w:t>
      </w:r>
    </w:p>
    <w:p w:rsidR="006D32B2" w:rsidRDefault="006D32B2" w:rsidP="006D32B2">
      <w:pPr>
        <w:spacing w:after="0" w:line="240" w:lineRule="auto"/>
        <w:jc w:val="both"/>
        <w:rPr>
          <w:rFonts w:ascii="Comic Sans MS" w:hAnsi="Comic Sans MS"/>
        </w:rPr>
      </w:pPr>
      <w:r>
        <w:rPr>
          <w:rFonts w:ascii="Comic Sans MS" w:hAnsi="Comic Sans MS"/>
        </w:rPr>
        <w:t>…………………………………………………………………………………………………………………………………………………………………………………………………………………………………………………………………………………………………………………………………………………………………………………………………………………………………………………………………………………………………………………………………………………………………………………………………………………………………………………………………………</w:t>
      </w:r>
    </w:p>
    <w:p w:rsidR="006D32B2" w:rsidRDefault="006D32B2" w:rsidP="006D32B2">
      <w:pPr>
        <w:spacing w:after="0" w:line="240" w:lineRule="auto"/>
        <w:jc w:val="both"/>
        <w:rPr>
          <w:rFonts w:ascii="Comic Sans MS" w:hAnsi="Comic Sans MS"/>
        </w:rPr>
      </w:pPr>
    </w:p>
    <w:p w:rsidR="006D32B2" w:rsidRDefault="006D32B2" w:rsidP="006D32B2">
      <w:pPr>
        <w:pStyle w:val="Paragraphedeliste"/>
        <w:numPr>
          <w:ilvl w:val="0"/>
          <w:numId w:val="3"/>
        </w:numPr>
        <w:spacing w:after="0" w:line="240" w:lineRule="auto"/>
        <w:jc w:val="both"/>
        <w:rPr>
          <w:rFonts w:ascii="Comic Sans MS" w:hAnsi="Comic Sans MS"/>
        </w:rPr>
      </w:pPr>
      <w:r>
        <w:rPr>
          <w:rFonts w:ascii="Comic Sans MS" w:hAnsi="Comic Sans MS"/>
        </w:rPr>
        <w:t>Quelle bataille marquera la victoire de César ?     /1</w:t>
      </w:r>
    </w:p>
    <w:p w:rsidR="006D32B2" w:rsidRPr="0098471D" w:rsidRDefault="006D32B2" w:rsidP="006D32B2">
      <w:pPr>
        <w:spacing w:after="0" w:line="240" w:lineRule="auto"/>
        <w:jc w:val="both"/>
        <w:rPr>
          <w:rFonts w:ascii="Comic Sans MS" w:hAnsi="Comic Sans MS"/>
        </w:rPr>
      </w:pPr>
      <w:r>
        <w:rPr>
          <w:rFonts w:ascii="Comic Sans MS" w:hAnsi="Comic Sans MS"/>
        </w:rPr>
        <w:t>…………………………………………………………………………………………………………………………………………………………………</w:t>
      </w:r>
    </w:p>
    <w:p w:rsidR="006D32B2" w:rsidRDefault="006D32B2" w:rsidP="006D32B2">
      <w:pPr>
        <w:spacing w:after="0" w:line="240" w:lineRule="auto"/>
        <w:jc w:val="both"/>
        <w:rPr>
          <w:rFonts w:ascii="Comic Sans MS" w:hAnsi="Comic Sans MS"/>
        </w:rPr>
      </w:pPr>
    </w:p>
    <w:p w:rsidR="00E22655" w:rsidRPr="00E21923" w:rsidRDefault="00E22655" w:rsidP="00E22655">
      <w:pPr>
        <w:spacing w:after="0" w:line="240" w:lineRule="auto"/>
        <w:jc w:val="both"/>
        <w:rPr>
          <w:rFonts w:ascii="Comic Sans MS" w:hAnsi="Comic Sans MS"/>
        </w:rPr>
      </w:pPr>
    </w:p>
    <w:p w:rsidR="00E22655" w:rsidRPr="00E22655" w:rsidRDefault="00E22655" w:rsidP="00E22655">
      <w:pPr>
        <w:spacing w:after="0" w:line="240" w:lineRule="auto"/>
        <w:jc w:val="both"/>
        <w:rPr>
          <w:rFonts w:ascii="Comic Sans MS" w:hAnsi="Comic Sans MS"/>
        </w:rPr>
      </w:pPr>
    </w:p>
    <w:sectPr w:rsidR="00E22655" w:rsidRPr="00E22655" w:rsidSect="00F857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5D4D9B"/>
    <w:multiLevelType w:val="hybridMultilevel"/>
    <w:tmpl w:val="1E44667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5A466981"/>
    <w:multiLevelType w:val="hybridMultilevel"/>
    <w:tmpl w:val="D8247D6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60DE6C92"/>
    <w:multiLevelType w:val="hybridMultilevel"/>
    <w:tmpl w:val="680861F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29CF"/>
    <w:rsid w:val="00093D14"/>
    <w:rsid w:val="000954D0"/>
    <w:rsid w:val="0015378D"/>
    <w:rsid w:val="006D32B2"/>
    <w:rsid w:val="007057AF"/>
    <w:rsid w:val="00C129CF"/>
    <w:rsid w:val="00D600BB"/>
    <w:rsid w:val="00D75F14"/>
    <w:rsid w:val="00DD3EF5"/>
    <w:rsid w:val="00E22655"/>
    <w:rsid w:val="00F8574E"/>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74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29CF"/>
    <w:pPr>
      <w:ind w:left="720"/>
      <w:contextualSpacing/>
    </w:pPr>
  </w:style>
  <w:style w:type="character" w:styleId="Lienhypertexte">
    <w:name w:val="Hyperlink"/>
    <w:basedOn w:val="Policepardfaut"/>
    <w:uiPriority w:val="99"/>
    <w:unhideWhenUsed/>
    <w:rsid w:val="00C129CF"/>
    <w:rPr>
      <w:color w:val="0000FF" w:themeColor="hyperlink"/>
      <w:u w:val="single"/>
    </w:rPr>
  </w:style>
  <w:style w:type="paragraph" w:styleId="Textedebulles">
    <w:name w:val="Balloon Text"/>
    <w:basedOn w:val="Normal"/>
    <w:link w:val="TextedebullesCar"/>
    <w:uiPriority w:val="99"/>
    <w:semiHidden/>
    <w:unhideWhenUsed/>
    <w:rsid w:val="006D32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32B2"/>
    <w:rPr>
      <w:rFonts w:ascii="Tahoma" w:hAnsi="Tahoma" w:cs="Tahoma"/>
      <w:sz w:val="16"/>
      <w:szCs w:val="16"/>
    </w:rPr>
  </w:style>
  <w:style w:type="table" w:styleId="Grilledutableau">
    <w:name w:val="Table Grid"/>
    <w:basedOn w:val="TableauNormal"/>
    <w:uiPriority w:val="59"/>
    <w:rsid w:val="006D32B2"/>
    <w:pPr>
      <w:spacing w:after="0" w:line="240" w:lineRule="auto"/>
    </w:pPr>
    <w:rPr>
      <w:rFonts w:ascii="Times New Roman" w:eastAsia="Times New Roman" w:hAnsi="Times New Roman" w:cs="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oogle.be/url?sa=i&amp;url=https://www.madmoizelle.com/manquer-a-son-chat-920807&amp;psig=AOvVaw2sQIdJ7ISG1Zd0DQWFNVrj&amp;ust=1589113134273000&amp;source=images&amp;cd=vfe&amp;ved=0CAIQjRxqFwoTCJj1_fjhpukCFQAAAAAdAAAAABAD" TargetMode="External"/><Relationship Id="rId11" Type="http://schemas.openxmlformats.org/officeDocument/2006/relationships/image" Target="media/image5.jpeg"/><Relationship Id="rId5" Type="http://schemas.openxmlformats.org/officeDocument/2006/relationships/hyperlink" Target="mailto:c.heremans@arjette.com" TargetMode="External"/><Relationship Id="rId15" Type="http://schemas.openxmlformats.org/officeDocument/2006/relationships/image" Target="media/image8.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upload.wikimedia.org/wikipedia/commons/a/ac/Cesar-sa_mort.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1701</Words>
  <Characters>9357</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dc:creator>
  <cp:lastModifiedBy>kiki</cp:lastModifiedBy>
  <cp:revision>3</cp:revision>
  <dcterms:created xsi:type="dcterms:W3CDTF">2020-05-09T11:55:00Z</dcterms:created>
  <dcterms:modified xsi:type="dcterms:W3CDTF">2020-05-11T17:28:00Z</dcterms:modified>
</cp:coreProperties>
</file>